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6D" w:rsidRDefault="00915C6D" w:rsidP="004411AD">
      <w:pPr>
        <w:spacing w:after="0" w:line="240" w:lineRule="auto"/>
        <w:jc w:val="center"/>
        <w:rPr>
          <w:rFonts w:ascii="Times New Roman" w:eastAsia="Times New Roman" w:hAnsi="Times New Roman" w:cs="Times New Roman"/>
          <w:b/>
          <w:sz w:val="24"/>
          <w:szCs w:val="24"/>
        </w:rPr>
      </w:pPr>
    </w:p>
    <w:p w:rsidR="00946023" w:rsidRDefault="004411AD" w:rsidP="004411AD">
      <w:pPr>
        <w:spacing w:after="0" w:line="240" w:lineRule="auto"/>
        <w:jc w:val="center"/>
        <w:rPr>
          <w:rFonts w:ascii="Times New Roman" w:eastAsia="Times New Roman" w:hAnsi="Times New Roman" w:cs="Times New Roman"/>
          <w:b/>
          <w:sz w:val="24"/>
          <w:szCs w:val="24"/>
        </w:rPr>
      </w:pPr>
      <w:r w:rsidRPr="004411AD">
        <w:rPr>
          <w:rFonts w:ascii="Times New Roman" w:eastAsia="Times New Roman" w:hAnsi="Times New Roman" w:cs="Times New Roman"/>
          <w:b/>
          <w:sz w:val="24"/>
          <w:szCs w:val="24"/>
        </w:rPr>
        <w:t xml:space="preserve">Meeting of African Governors of the World Bank Group and the </w:t>
      </w:r>
    </w:p>
    <w:p w:rsidR="004411AD" w:rsidRPr="004411AD" w:rsidRDefault="004411AD" w:rsidP="004411AD">
      <w:pPr>
        <w:spacing w:after="0" w:line="240" w:lineRule="auto"/>
        <w:jc w:val="center"/>
        <w:rPr>
          <w:rFonts w:ascii="Times New Roman" w:eastAsia="Times New Roman" w:hAnsi="Times New Roman" w:cs="Times New Roman"/>
          <w:b/>
          <w:sz w:val="24"/>
          <w:szCs w:val="24"/>
        </w:rPr>
      </w:pPr>
      <w:r w:rsidRPr="004411AD">
        <w:rPr>
          <w:rFonts w:ascii="Times New Roman" w:eastAsia="Times New Roman" w:hAnsi="Times New Roman" w:cs="Times New Roman"/>
          <w:b/>
          <w:sz w:val="24"/>
          <w:szCs w:val="24"/>
        </w:rPr>
        <w:t xml:space="preserve">International Monetary Fund </w:t>
      </w:r>
    </w:p>
    <w:p w:rsidR="00946023" w:rsidRDefault="00946023" w:rsidP="004411A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27-28 August, 2015 </w:t>
      </w:r>
    </w:p>
    <w:p w:rsidR="004411AD" w:rsidRPr="004411AD" w:rsidRDefault="00946023" w:rsidP="004411A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Luanda, Angola </w:t>
      </w:r>
      <w:r w:rsidR="004411AD" w:rsidRPr="004411AD">
        <w:rPr>
          <w:rFonts w:ascii="Times New Roman" w:eastAsia="Times New Roman" w:hAnsi="Times New Roman" w:cs="Times New Roman"/>
          <w:sz w:val="24"/>
          <w:szCs w:val="24"/>
          <w:u w:val="single"/>
        </w:rPr>
        <w:t xml:space="preserve"> </w:t>
      </w:r>
    </w:p>
    <w:p w:rsidR="004411AD" w:rsidRPr="004411AD" w:rsidRDefault="004411AD" w:rsidP="004411AD">
      <w:pPr>
        <w:spacing w:after="0" w:line="240" w:lineRule="auto"/>
        <w:jc w:val="center"/>
        <w:rPr>
          <w:rFonts w:ascii="Times New Roman" w:eastAsia="Times New Roman" w:hAnsi="Times New Roman" w:cs="Times New Roman"/>
          <w:b/>
          <w:sz w:val="24"/>
          <w:szCs w:val="24"/>
          <w:u w:val="single"/>
        </w:rPr>
      </w:pPr>
    </w:p>
    <w:p w:rsidR="004411AD" w:rsidRPr="004411AD" w:rsidRDefault="00946023" w:rsidP="004411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Fourth </w:t>
      </w:r>
      <w:r w:rsidR="004411AD" w:rsidRPr="004411AD">
        <w:rPr>
          <w:rFonts w:ascii="Times New Roman" w:eastAsia="Times New Roman" w:hAnsi="Times New Roman" w:cs="Times New Roman"/>
          <w:b/>
          <w:sz w:val="24"/>
          <w:szCs w:val="24"/>
        </w:rPr>
        <w:t xml:space="preserve">Session: Update and Review of the World Bank’s Safeguard Policies </w:t>
      </w:r>
    </w:p>
    <w:p w:rsidR="004411AD" w:rsidRPr="004411AD" w:rsidRDefault="004411AD" w:rsidP="004411AD">
      <w:pPr>
        <w:spacing w:after="0" w:line="240" w:lineRule="auto"/>
        <w:jc w:val="center"/>
        <w:rPr>
          <w:rFonts w:ascii="Times New Roman" w:eastAsia="Times New Roman" w:hAnsi="Times New Roman" w:cs="Times New Roman"/>
          <w:i/>
          <w:sz w:val="24"/>
          <w:szCs w:val="24"/>
        </w:rPr>
      </w:pPr>
      <w:r w:rsidRPr="004411AD">
        <w:rPr>
          <w:rFonts w:ascii="Times New Roman" w:eastAsia="Times New Roman" w:hAnsi="Times New Roman" w:cs="Times New Roman"/>
          <w:i/>
          <w:sz w:val="24"/>
          <w:szCs w:val="24"/>
        </w:rPr>
        <w:t>Statements by Delegates</w:t>
      </w:r>
    </w:p>
    <w:p w:rsidR="004411AD" w:rsidRPr="004411AD" w:rsidRDefault="004411AD" w:rsidP="004411AD">
      <w:pPr>
        <w:spacing w:after="0" w:line="240" w:lineRule="auto"/>
        <w:jc w:val="both"/>
        <w:rPr>
          <w:rFonts w:ascii="Times New Roman" w:eastAsia="Times New Roman" w:hAnsi="Times New Roman" w:cs="Times New Roman"/>
          <w:sz w:val="24"/>
          <w:szCs w:val="24"/>
        </w:rPr>
      </w:pPr>
    </w:p>
    <w:p w:rsidR="004411AD" w:rsidRPr="004411AD" w:rsidRDefault="004411AD" w:rsidP="004411AD">
      <w:pPr>
        <w:spacing w:after="0" w:line="240" w:lineRule="auto"/>
        <w:jc w:val="both"/>
        <w:rPr>
          <w:rFonts w:ascii="Times New Roman" w:eastAsia="Times New Roman" w:hAnsi="Times New Roman" w:cs="Times New Roman"/>
          <w:sz w:val="24"/>
          <w:szCs w:val="24"/>
        </w:rPr>
      </w:pPr>
    </w:p>
    <w:p w:rsidR="004411AD" w:rsidRPr="004411AD" w:rsidRDefault="004411AD" w:rsidP="004411AD">
      <w:pPr>
        <w:spacing w:after="0" w:line="240" w:lineRule="auto"/>
        <w:jc w:val="both"/>
        <w:rPr>
          <w:rFonts w:ascii="Times New Roman" w:eastAsia="Times New Roman" w:hAnsi="Times New Roman" w:cs="Times New Roman"/>
          <w:sz w:val="24"/>
          <w:szCs w:val="24"/>
          <w:u w:val="single"/>
        </w:rPr>
      </w:pPr>
      <w:r w:rsidRPr="004411AD">
        <w:rPr>
          <w:rFonts w:ascii="Times New Roman" w:eastAsia="Times New Roman" w:hAnsi="Times New Roman" w:cs="Times New Roman"/>
          <w:sz w:val="24"/>
          <w:szCs w:val="24"/>
          <w:u w:val="single"/>
        </w:rPr>
        <w:t>Ethiopia</w:t>
      </w:r>
    </w:p>
    <w:p w:rsidR="004411AD" w:rsidRPr="004411AD" w:rsidRDefault="004411AD" w:rsidP="004411AD">
      <w:pPr>
        <w:spacing w:after="0" w:line="240" w:lineRule="auto"/>
        <w:jc w:val="both"/>
        <w:rPr>
          <w:rFonts w:ascii="Times New Roman" w:eastAsia="Times New Roman" w:hAnsi="Times New Roman" w:cs="Times New Roman"/>
          <w:sz w:val="24"/>
          <w:szCs w:val="24"/>
        </w:rPr>
      </w:pPr>
    </w:p>
    <w:p w:rsidR="00915C6D" w:rsidRDefault="004411AD" w:rsidP="004411AD">
      <w:pPr>
        <w:spacing w:after="0" w:line="240" w:lineRule="auto"/>
        <w:jc w:val="both"/>
        <w:rPr>
          <w:rFonts w:ascii="Times New Roman" w:eastAsia="Times New Roman" w:hAnsi="Times New Roman" w:cs="Times New Roman"/>
          <w:sz w:val="24"/>
          <w:szCs w:val="24"/>
        </w:rPr>
      </w:pPr>
      <w:r w:rsidRPr="004411AD">
        <w:rPr>
          <w:rFonts w:ascii="Times New Roman" w:eastAsia="Times New Roman" w:hAnsi="Times New Roman" w:cs="Times New Roman"/>
          <w:sz w:val="24"/>
          <w:szCs w:val="24"/>
        </w:rPr>
        <w:t xml:space="preserve">The </w:t>
      </w:r>
      <w:r w:rsidR="00FB7E75">
        <w:rPr>
          <w:rFonts w:ascii="Times New Roman" w:eastAsia="Times New Roman" w:hAnsi="Times New Roman" w:cs="Times New Roman"/>
          <w:sz w:val="24"/>
          <w:szCs w:val="24"/>
        </w:rPr>
        <w:t xml:space="preserve">delegate from </w:t>
      </w:r>
      <w:r w:rsidRPr="004411AD">
        <w:rPr>
          <w:rFonts w:ascii="Times New Roman" w:eastAsia="Times New Roman" w:hAnsi="Times New Roman" w:cs="Times New Roman"/>
          <w:sz w:val="24"/>
          <w:szCs w:val="24"/>
        </w:rPr>
        <w:t xml:space="preserve">Ethiopia began his remarks by </w:t>
      </w:r>
      <w:r w:rsidR="0000238A">
        <w:rPr>
          <w:rFonts w:ascii="Times New Roman" w:eastAsia="Times New Roman" w:hAnsi="Times New Roman" w:cs="Times New Roman"/>
          <w:sz w:val="24"/>
          <w:szCs w:val="24"/>
        </w:rPr>
        <w:t>stating that Ethiopia had already submitted comments on the draft Environmental and Social Framework, including joint written comme</w:t>
      </w:r>
      <w:r w:rsidR="003624D7">
        <w:rPr>
          <w:rFonts w:ascii="Times New Roman" w:eastAsia="Times New Roman" w:hAnsi="Times New Roman" w:cs="Times New Roman"/>
          <w:sz w:val="24"/>
          <w:szCs w:val="24"/>
        </w:rPr>
        <w:t>nts on March 26, 2015. He thanked</w:t>
      </w:r>
      <w:r w:rsidR="0000238A">
        <w:rPr>
          <w:rFonts w:ascii="Times New Roman" w:eastAsia="Times New Roman" w:hAnsi="Times New Roman" w:cs="Times New Roman"/>
          <w:sz w:val="24"/>
          <w:szCs w:val="24"/>
        </w:rPr>
        <w:t xml:space="preserve"> the Bank team for the diligent eff</w:t>
      </w:r>
      <w:r w:rsidR="003624D7">
        <w:rPr>
          <w:rFonts w:ascii="Times New Roman" w:eastAsia="Times New Roman" w:hAnsi="Times New Roman" w:cs="Times New Roman"/>
          <w:sz w:val="24"/>
          <w:szCs w:val="24"/>
        </w:rPr>
        <w:t>ort in preparing the framework</w:t>
      </w:r>
      <w:r w:rsidR="0000238A">
        <w:rPr>
          <w:rFonts w:ascii="Times New Roman" w:eastAsia="Times New Roman" w:hAnsi="Times New Roman" w:cs="Times New Roman"/>
          <w:sz w:val="24"/>
          <w:szCs w:val="24"/>
        </w:rPr>
        <w:t xml:space="preserve"> and for the presentation. He acknowledged</w:t>
      </w:r>
      <w:r w:rsidRPr="004411AD">
        <w:rPr>
          <w:rFonts w:ascii="Times New Roman" w:eastAsia="Times New Roman" w:hAnsi="Times New Roman" w:cs="Times New Roman"/>
          <w:sz w:val="24"/>
          <w:szCs w:val="24"/>
        </w:rPr>
        <w:t xml:space="preserve"> that environmental and social safeguards are important </w:t>
      </w:r>
      <w:r w:rsidR="003624D7">
        <w:rPr>
          <w:rFonts w:ascii="Times New Roman" w:eastAsia="Times New Roman" w:hAnsi="Times New Roman" w:cs="Times New Roman"/>
          <w:sz w:val="24"/>
          <w:szCs w:val="24"/>
        </w:rPr>
        <w:t>building blocks for development</w:t>
      </w:r>
      <w:r w:rsidR="0000238A">
        <w:rPr>
          <w:rFonts w:ascii="Times New Roman" w:eastAsia="Times New Roman" w:hAnsi="Times New Roman" w:cs="Times New Roman"/>
          <w:sz w:val="24"/>
          <w:szCs w:val="24"/>
        </w:rPr>
        <w:t xml:space="preserve">. He </w:t>
      </w:r>
      <w:r w:rsidRPr="004411AD">
        <w:rPr>
          <w:rFonts w:ascii="Times New Roman" w:eastAsia="Times New Roman" w:hAnsi="Times New Roman" w:cs="Times New Roman"/>
          <w:sz w:val="24"/>
          <w:szCs w:val="24"/>
        </w:rPr>
        <w:t xml:space="preserve">referred </w:t>
      </w:r>
      <w:r w:rsidR="0000238A">
        <w:rPr>
          <w:rFonts w:ascii="Times New Roman" w:eastAsia="Times New Roman" w:hAnsi="Times New Roman" w:cs="Times New Roman"/>
          <w:sz w:val="24"/>
          <w:szCs w:val="24"/>
        </w:rPr>
        <w:t>to the Ethiopian national</w:t>
      </w:r>
      <w:r w:rsidRPr="004411AD">
        <w:rPr>
          <w:rFonts w:ascii="Times New Roman" w:eastAsia="Times New Roman" w:hAnsi="Times New Roman" w:cs="Times New Roman"/>
          <w:sz w:val="24"/>
          <w:szCs w:val="24"/>
        </w:rPr>
        <w:t xml:space="preserve"> constitution</w:t>
      </w:r>
      <w:r w:rsidR="0000238A">
        <w:rPr>
          <w:rFonts w:ascii="Times New Roman" w:eastAsia="Times New Roman" w:hAnsi="Times New Roman" w:cs="Times New Roman"/>
          <w:sz w:val="24"/>
          <w:szCs w:val="24"/>
        </w:rPr>
        <w:t xml:space="preserve"> which he said </w:t>
      </w:r>
      <w:r w:rsidRPr="004411AD">
        <w:rPr>
          <w:rFonts w:ascii="Times New Roman" w:eastAsia="Times New Roman" w:hAnsi="Times New Roman" w:cs="Times New Roman"/>
          <w:sz w:val="24"/>
          <w:szCs w:val="24"/>
        </w:rPr>
        <w:t>recognizes</w:t>
      </w:r>
      <w:r w:rsidR="0000238A">
        <w:rPr>
          <w:rFonts w:ascii="Times New Roman" w:eastAsia="Times New Roman" w:hAnsi="Times New Roman" w:cs="Times New Roman"/>
          <w:sz w:val="24"/>
          <w:szCs w:val="24"/>
        </w:rPr>
        <w:t xml:space="preserve"> and protects </w:t>
      </w:r>
      <w:r w:rsidRPr="004411AD">
        <w:rPr>
          <w:rFonts w:ascii="Times New Roman" w:eastAsia="Times New Roman" w:hAnsi="Times New Roman" w:cs="Times New Roman"/>
          <w:sz w:val="24"/>
          <w:szCs w:val="24"/>
        </w:rPr>
        <w:t>the right</w:t>
      </w:r>
      <w:r w:rsidR="0000238A">
        <w:rPr>
          <w:rFonts w:ascii="Times New Roman" w:eastAsia="Times New Roman" w:hAnsi="Times New Roman" w:cs="Times New Roman"/>
          <w:sz w:val="24"/>
          <w:szCs w:val="24"/>
        </w:rPr>
        <w:t xml:space="preserve">s of individuals or groups including those who are historically disadvantaged, as well pastoralists. He mentioned that the constitution defines “Nations, Nationalities or Peoples” </w:t>
      </w:r>
      <w:r w:rsidRPr="004411AD">
        <w:rPr>
          <w:rFonts w:ascii="Times New Roman" w:eastAsia="Times New Roman" w:hAnsi="Times New Roman" w:cs="Times New Roman"/>
          <w:sz w:val="24"/>
          <w:szCs w:val="24"/>
        </w:rPr>
        <w:t xml:space="preserve">as a “group of people who have or share large measure of a common culture or similar customs, mutual intelligibility of language, belief in a common or related identities, a common psychological make-up, and who inhabit an identifiable, predominantly contiguous territory.” </w:t>
      </w:r>
      <w:r w:rsidR="0000238A">
        <w:rPr>
          <w:rFonts w:ascii="Times New Roman" w:eastAsia="Times New Roman" w:hAnsi="Times New Roman" w:cs="Times New Roman"/>
          <w:sz w:val="24"/>
          <w:szCs w:val="24"/>
        </w:rPr>
        <w:t xml:space="preserve">He stated that Ethiopia therefore has systems in place for the protection of ethnic and vulnerable groups and these are adequate for the purposes of Bank projects. He </w:t>
      </w:r>
      <w:r w:rsidR="00765F0D">
        <w:rPr>
          <w:rFonts w:ascii="Times New Roman" w:eastAsia="Times New Roman" w:hAnsi="Times New Roman" w:cs="Times New Roman"/>
          <w:sz w:val="24"/>
          <w:szCs w:val="24"/>
        </w:rPr>
        <w:t xml:space="preserve">asked that </w:t>
      </w:r>
      <w:r w:rsidR="0000238A">
        <w:rPr>
          <w:rFonts w:ascii="Times New Roman" w:eastAsia="Times New Roman" w:hAnsi="Times New Roman" w:cs="Times New Roman"/>
          <w:sz w:val="24"/>
          <w:szCs w:val="24"/>
        </w:rPr>
        <w:t xml:space="preserve">Bank safeguards </w:t>
      </w:r>
      <w:r w:rsidR="00765F0D">
        <w:rPr>
          <w:rFonts w:ascii="Times New Roman" w:eastAsia="Times New Roman" w:hAnsi="Times New Roman" w:cs="Times New Roman"/>
          <w:sz w:val="24"/>
          <w:szCs w:val="24"/>
        </w:rPr>
        <w:t xml:space="preserve">and indeed all Bank operational policies </w:t>
      </w:r>
      <w:r w:rsidR="0000238A">
        <w:rPr>
          <w:rFonts w:ascii="Times New Roman" w:eastAsia="Times New Roman" w:hAnsi="Times New Roman" w:cs="Times New Roman"/>
          <w:sz w:val="24"/>
          <w:szCs w:val="24"/>
        </w:rPr>
        <w:t xml:space="preserve">should respect national constitutions and national values. With regard to ESS7, he re-emphasized that Ethiopia as well as other African countries had expressed their strong opposition to the use of the </w:t>
      </w:r>
      <w:r w:rsidR="00765F0D">
        <w:rPr>
          <w:rFonts w:ascii="Times New Roman" w:eastAsia="Times New Roman" w:hAnsi="Times New Roman" w:cs="Times New Roman"/>
          <w:sz w:val="24"/>
          <w:szCs w:val="24"/>
        </w:rPr>
        <w:t xml:space="preserve">term </w:t>
      </w:r>
      <w:r w:rsidR="0000238A">
        <w:rPr>
          <w:rFonts w:ascii="Times New Roman" w:eastAsia="Times New Roman" w:hAnsi="Times New Roman" w:cs="Times New Roman"/>
          <w:sz w:val="24"/>
          <w:szCs w:val="24"/>
        </w:rPr>
        <w:t>“</w:t>
      </w:r>
      <w:r w:rsidR="00B53955">
        <w:rPr>
          <w:rFonts w:ascii="Times New Roman" w:eastAsia="Times New Roman" w:hAnsi="Times New Roman" w:cs="Times New Roman"/>
          <w:sz w:val="24"/>
          <w:szCs w:val="24"/>
        </w:rPr>
        <w:t xml:space="preserve">indigenous peoples” </w:t>
      </w:r>
      <w:r w:rsidR="00765F0D">
        <w:rPr>
          <w:rFonts w:ascii="Times New Roman" w:eastAsia="Times New Roman" w:hAnsi="Times New Roman" w:cs="Times New Roman"/>
          <w:sz w:val="24"/>
          <w:szCs w:val="24"/>
        </w:rPr>
        <w:t>since it could be a</w:t>
      </w:r>
      <w:r w:rsidR="00B53955">
        <w:rPr>
          <w:rFonts w:ascii="Times New Roman" w:eastAsia="Times New Roman" w:hAnsi="Times New Roman" w:cs="Times New Roman"/>
          <w:sz w:val="24"/>
          <w:szCs w:val="24"/>
        </w:rPr>
        <w:t xml:space="preserve"> source of tension and social instability.</w:t>
      </w:r>
      <w:r w:rsidR="00765F0D">
        <w:rPr>
          <w:rFonts w:ascii="Times New Roman" w:eastAsia="Times New Roman" w:hAnsi="Times New Roman" w:cs="Times New Roman"/>
          <w:sz w:val="24"/>
          <w:szCs w:val="24"/>
        </w:rPr>
        <w:t xml:space="preserve"> </w:t>
      </w:r>
    </w:p>
    <w:p w:rsidR="00915C6D" w:rsidRDefault="00915C6D" w:rsidP="004411AD">
      <w:pPr>
        <w:spacing w:after="0" w:line="240" w:lineRule="auto"/>
        <w:jc w:val="both"/>
        <w:rPr>
          <w:rFonts w:ascii="Times New Roman" w:eastAsia="Times New Roman" w:hAnsi="Times New Roman" w:cs="Times New Roman"/>
          <w:sz w:val="24"/>
          <w:szCs w:val="24"/>
        </w:rPr>
      </w:pPr>
    </w:p>
    <w:p w:rsidR="0000238A" w:rsidRDefault="00915C6D" w:rsidP="004411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delegate from Ethiopia further </w:t>
      </w:r>
      <w:r w:rsidR="00765F0D">
        <w:rPr>
          <w:rFonts w:ascii="Times New Roman" w:eastAsia="Times New Roman" w:hAnsi="Times New Roman" w:cs="Times New Roman"/>
          <w:sz w:val="24"/>
          <w:szCs w:val="24"/>
        </w:rPr>
        <w:t>said that the</w:t>
      </w:r>
      <w:r w:rsidR="00B53955">
        <w:rPr>
          <w:rFonts w:ascii="Times New Roman" w:eastAsia="Times New Roman" w:hAnsi="Times New Roman" w:cs="Times New Roman"/>
          <w:sz w:val="24"/>
          <w:szCs w:val="24"/>
        </w:rPr>
        <w:t xml:space="preserve"> concerns </w:t>
      </w:r>
      <w:r w:rsidR="00765F0D">
        <w:rPr>
          <w:rFonts w:ascii="Times New Roman" w:eastAsia="Times New Roman" w:hAnsi="Times New Roman" w:cs="Times New Roman"/>
          <w:sz w:val="24"/>
          <w:szCs w:val="24"/>
        </w:rPr>
        <w:t xml:space="preserve">of the African caucus </w:t>
      </w:r>
      <w:r w:rsidR="00B53955">
        <w:rPr>
          <w:rFonts w:ascii="Times New Roman" w:eastAsia="Times New Roman" w:hAnsi="Times New Roman" w:cs="Times New Roman"/>
          <w:sz w:val="24"/>
          <w:szCs w:val="24"/>
        </w:rPr>
        <w:t xml:space="preserve">are not simply an argument about terminology on paper but rather something which could and has had negative and violent consequences. He said that the term is inconsistent with the Ethiopian constitution and </w:t>
      </w:r>
      <w:r w:rsidR="00765F0D">
        <w:rPr>
          <w:rFonts w:ascii="Times New Roman" w:eastAsia="Times New Roman" w:hAnsi="Times New Roman" w:cs="Times New Roman"/>
          <w:sz w:val="24"/>
          <w:szCs w:val="24"/>
        </w:rPr>
        <w:t xml:space="preserve">it </w:t>
      </w:r>
      <w:r w:rsidR="00B53955">
        <w:rPr>
          <w:rFonts w:ascii="Times New Roman" w:eastAsia="Times New Roman" w:hAnsi="Times New Roman" w:cs="Times New Roman"/>
          <w:sz w:val="24"/>
          <w:szCs w:val="24"/>
        </w:rPr>
        <w:t>undermine</w:t>
      </w:r>
      <w:r w:rsidR="00765F0D">
        <w:rPr>
          <w:rFonts w:ascii="Times New Roman" w:eastAsia="Times New Roman" w:hAnsi="Times New Roman" w:cs="Times New Roman"/>
          <w:sz w:val="24"/>
          <w:szCs w:val="24"/>
        </w:rPr>
        <w:t>s</w:t>
      </w:r>
      <w:r w:rsidR="00B53955">
        <w:rPr>
          <w:rFonts w:ascii="Times New Roman" w:eastAsia="Times New Roman" w:hAnsi="Times New Roman" w:cs="Times New Roman"/>
          <w:sz w:val="24"/>
          <w:szCs w:val="24"/>
        </w:rPr>
        <w:t xml:space="preserve"> the efforts of building a</w:t>
      </w:r>
      <w:r w:rsidR="00765F0D">
        <w:rPr>
          <w:rFonts w:ascii="Times New Roman" w:eastAsia="Times New Roman" w:hAnsi="Times New Roman" w:cs="Times New Roman"/>
          <w:sz w:val="24"/>
          <w:szCs w:val="24"/>
        </w:rPr>
        <w:t>nd solidifying a</w:t>
      </w:r>
      <w:r w:rsidR="00B53955">
        <w:rPr>
          <w:rFonts w:ascii="Times New Roman" w:eastAsia="Times New Roman" w:hAnsi="Times New Roman" w:cs="Times New Roman"/>
          <w:sz w:val="24"/>
          <w:szCs w:val="24"/>
        </w:rPr>
        <w:t xml:space="preserve"> harmonious community which has existed for centuries. He expressed frustration that the Bank still uses the term “indigenous peoples” desp</w:t>
      </w:r>
      <w:r>
        <w:rPr>
          <w:rFonts w:ascii="Times New Roman" w:eastAsia="Times New Roman" w:hAnsi="Times New Roman" w:cs="Times New Roman"/>
          <w:sz w:val="24"/>
          <w:szCs w:val="24"/>
        </w:rPr>
        <w:t>ite the many times in which members of the African caucus</w:t>
      </w:r>
      <w:r w:rsidR="00B53955">
        <w:rPr>
          <w:rFonts w:ascii="Times New Roman" w:eastAsia="Times New Roman" w:hAnsi="Times New Roman" w:cs="Times New Roman"/>
          <w:sz w:val="24"/>
          <w:szCs w:val="24"/>
        </w:rPr>
        <w:t xml:space="preserve"> have objected to it. He termed this as unfair and disturbing</w:t>
      </w:r>
      <w:r w:rsidR="00C93BB6">
        <w:rPr>
          <w:rFonts w:ascii="Times New Roman" w:eastAsia="Times New Roman" w:hAnsi="Times New Roman" w:cs="Times New Roman"/>
          <w:sz w:val="24"/>
          <w:szCs w:val="24"/>
        </w:rPr>
        <w:t xml:space="preserve"> and concluded by saying that no one has the right to impose a certain terminology as a reference for groups in a sovereign country. He urged the Bank to use a broader terminology that would be acceptable to all countries. He appreciated the explanation from the Bank team </w:t>
      </w:r>
      <w:proofErr w:type="gramStart"/>
      <w:r w:rsidR="00C93BB6">
        <w:rPr>
          <w:rFonts w:ascii="Times New Roman" w:eastAsia="Times New Roman" w:hAnsi="Times New Roman" w:cs="Times New Roman"/>
          <w:sz w:val="24"/>
          <w:szCs w:val="24"/>
        </w:rPr>
        <w:t>that</w:t>
      </w:r>
      <w:proofErr w:type="gramEnd"/>
      <w:r w:rsidR="00C93BB6">
        <w:rPr>
          <w:rFonts w:ascii="Times New Roman" w:eastAsia="Times New Roman" w:hAnsi="Times New Roman" w:cs="Times New Roman"/>
          <w:sz w:val="24"/>
          <w:szCs w:val="24"/>
        </w:rPr>
        <w:t xml:space="preserve"> there is a possibility for flexibility in the use of terminology but emphasized that such terms should be consistent with national constitution</w:t>
      </w:r>
      <w:r>
        <w:rPr>
          <w:rFonts w:ascii="Times New Roman" w:eastAsia="Times New Roman" w:hAnsi="Times New Roman" w:cs="Times New Roman"/>
          <w:sz w:val="24"/>
          <w:szCs w:val="24"/>
        </w:rPr>
        <w:t>s</w:t>
      </w:r>
      <w:r w:rsidR="00C93BB6">
        <w:rPr>
          <w:rFonts w:ascii="Times New Roman" w:eastAsia="Times New Roman" w:hAnsi="Times New Roman" w:cs="Times New Roman"/>
          <w:sz w:val="24"/>
          <w:szCs w:val="24"/>
        </w:rPr>
        <w:t xml:space="preserve"> and should be mutually agreed before</w:t>
      </w:r>
      <w:r>
        <w:rPr>
          <w:rFonts w:ascii="Times New Roman" w:eastAsia="Times New Roman" w:hAnsi="Times New Roman" w:cs="Times New Roman"/>
          <w:sz w:val="24"/>
          <w:szCs w:val="24"/>
        </w:rPr>
        <w:t xml:space="preserve"> they are</w:t>
      </w:r>
      <w:r w:rsidR="00C93BB6">
        <w:rPr>
          <w:rFonts w:ascii="Times New Roman" w:eastAsia="Times New Roman" w:hAnsi="Times New Roman" w:cs="Times New Roman"/>
          <w:sz w:val="24"/>
          <w:szCs w:val="24"/>
        </w:rPr>
        <w:t xml:space="preserve"> use</w:t>
      </w:r>
      <w:r>
        <w:rPr>
          <w:rFonts w:ascii="Times New Roman" w:eastAsia="Times New Roman" w:hAnsi="Times New Roman" w:cs="Times New Roman"/>
          <w:sz w:val="24"/>
          <w:szCs w:val="24"/>
        </w:rPr>
        <w:t>d</w:t>
      </w:r>
      <w:r w:rsidR="00C93B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concluded by saying that the Bank should make every effort to be </w:t>
      </w:r>
      <w:r w:rsidR="00DA4D5A">
        <w:rPr>
          <w:rFonts w:ascii="Times New Roman" w:eastAsia="Times New Roman" w:hAnsi="Times New Roman" w:cs="Times New Roman"/>
          <w:sz w:val="24"/>
          <w:szCs w:val="24"/>
        </w:rPr>
        <w:t xml:space="preserve">part of the solution and not the source of problems for its clients. </w:t>
      </w:r>
    </w:p>
    <w:p w:rsidR="00622EF4" w:rsidRPr="00622EF4" w:rsidRDefault="00622EF4" w:rsidP="00622EF4">
      <w:pPr>
        <w:spacing w:after="0" w:line="240" w:lineRule="auto"/>
        <w:jc w:val="both"/>
        <w:rPr>
          <w:rFonts w:ascii="Times New Roman" w:eastAsia="Times New Roman" w:hAnsi="Times New Roman" w:cs="Times New Roman"/>
          <w:sz w:val="24"/>
          <w:szCs w:val="24"/>
        </w:rPr>
      </w:pPr>
    </w:p>
    <w:p w:rsidR="00622EF4" w:rsidRPr="00622EF4" w:rsidRDefault="00622EF4" w:rsidP="00622EF4">
      <w:pPr>
        <w:spacing w:after="0" w:line="240" w:lineRule="auto"/>
        <w:jc w:val="both"/>
        <w:rPr>
          <w:rFonts w:ascii="Times New Roman" w:eastAsia="Times New Roman" w:hAnsi="Times New Roman" w:cs="Times New Roman"/>
          <w:sz w:val="24"/>
          <w:szCs w:val="24"/>
          <w:u w:val="single"/>
        </w:rPr>
      </w:pPr>
      <w:r w:rsidRPr="00622EF4">
        <w:rPr>
          <w:rFonts w:ascii="Times New Roman" w:eastAsia="Times New Roman" w:hAnsi="Times New Roman" w:cs="Times New Roman"/>
          <w:sz w:val="24"/>
          <w:szCs w:val="24"/>
          <w:u w:val="single"/>
        </w:rPr>
        <w:lastRenderedPageBreak/>
        <w:t>Kenya</w:t>
      </w:r>
    </w:p>
    <w:p w:rsidR="00622EF4" w:rsidRPr="00622EF4" w:rsidRDefault="00622EF4" w:rsidP="00622EF4">
      <w:pPr>
        <w:spacing w:after="0" w:line="240" w:lineRule="auto"/>
        <w:jc w:val="both"/>
        <w:rPr>
          <w:rFonts w:ascii="Times New Roman" w:eastAsia="Times New Roman" w:hAnsi="Times New Roman" w:cs="Times New Roman"/>
          <w:sz w:val="24"/>
          <w:szCs w:val="24"/>
        </w:rPr>
      </w:pPr>
    </w:p>
    <w:p w:rsidR="00622EF4" w:rsidRPr="00622EF4" w:rsidRDefault="00622EF4" w:rsidP="00622EF4">
      <w:pPr>
        <w:spacing w:after="0" w:line="240" w:lineRule="auto"/>
        <w:jc w:val="both"/>
        <w:rPr>
          <w:rFonts w:ascii="Times New Roman" w:eastAsia="Times New Roman" w:hAnsi="Times New Roman" w:cs="Times New Roman"/>
          <w:sz w:val="24"/>
          <w:szCs w:val="24"/>
        </w:rPr>
      </w:pPr>
      <w:r w:rsidRPr="00622EF4">
        <w:rPr>
          <w:rFonts w:ascii="Times New Roman" w:eastAsia="Times New Roman" w:hAnsi="Times New Roman" w:cs="Times New Roman"/>
          <w:sz w:val="24"/>
          <w:szCs w:val="24"/>
        </w:rPr>
        <w:t xml:space="preserve">The </w:t>
      </w:r>
      <w:r w:rsidR="00651066">
        <w:rPr>
          <w:rFonts w:ascii="Times New Roman" w:eastAsia="Times New Roman" w:hAnsi="Times New Roman" w:cs="Times New Roman"/>
          <w:sz w:val="24"/>
          <w:szCs w:val="24"/>
        </w:rPr>
        <w:t>Minister</w:t>
      </w:r>
      <w:r w:rsidR="00D43976">
        <w:rPr>
          <w:rFonts w:ascii="Times New Roman" w:eastAsia="Times New Roman" w:hAnsi="Times New Roman" w:cs="Times New Roman"/>
          <w:sz w:val="24"/>
          <w:szCs w:val="24"/>
        </w:rPr>
        <w:t xml:space="preserve"> of Finance</w:t>
      </w:r>
      <w:r w:rsidRPr="00622EF4">
        <w:rPr>
          <w:rFonts w:ascii="Times New Roman" w:eastAsia="Times New Roman" w:hAnsi="Times New Roman" w:cs="Times New Roman"/>
          <w:sz w:val="24"/>
          <w:szCs w:val="24"/>
        </w:rPr>
        <w:t xml:space="preserve"> from Kenya welcomed the Bank’s timely decision to review its safeguard policies. He mentioned that Kenya had faced challenges in implementing the existing safeguard policies with some projects in the Kenya portfolio being delayed or slow in getting to completion. He asked the Bank to look to the procurement reform which relies on the use of country systems. He mentioned that African countries now have strengthened legal systems which provided a good platform for project implementation. He expressed the view that the focus should now be on capacity building so that the established systems can be used more effectively. He expects that the revised framework should rely more on country systems and it should be focused on establishing general standards and highlighting best practices. </w:t>
      </w:r>
    </w:p>
    <w:p w:rsidR="00622EF4" w:rsidRPr="00622EF4" w:rsidRDefault="00622EF4" w:rsidP="00622EF4">
      <w:pPr>
        <w:spacing w:after="0" w:line="240" w:lineRule="auto"/>
        <w:jc w:val="both"/>
        <w:rPr>
          <w:rFonts w:ascii="Times New Roman" w:eastAsia="Times New Roman" w:hAnsi="Times New Roman" w:cs="Times New Roman"/>
          <w:sz w:val="24"/>
          <w:szCs w:val="24"/>
        </w:rPr>
      </w:pPr>
    </w:p>
    <w:p w:rsidR="00FB7E75" w:rsidRDefault="00622EF4" w:rsidP="00622EF4">
      <w:pPr>
        <w:spacing w:after="0" w:line="240" w:lineRule="auto"/>
        <w:jc w:val="both"/>
        <w:rPr>
          <w:rFonts w:ascii="Times New Roman" w:eastAsia="Times New Roman" w:hAnsi="Times New Roman" w:cs="Times New Roman"/>
          <w:sz w:val="24"/>
          <w:szCs w:val="24"/>
        </w:rPr>
      </w:pPr>
      <w:r w:rsidRPr="00622EF4">
        <w:rPr>
          <w:rFonts w:ascii="Times New Roman" w:eastAsia="Times New Roman" w:hAnsi="Times New Roman" w:cs="Times New Roman"/>
          <w:sz w:val="24"/>
          <w:szCs w:val="24"/>
        </w:rPr>
        <w:t xml:space="preserve">On the issue of “indigenous peoples” he said that this was still a major point of concern. He emphasized that since members of the African caucus had provided a strong basis for not applying ESS7 in the African context, the Bank team to should drop the idea and find a “much better terminology” </w:t>
      </w:r>
      <w:r w:rsidR="00651066">
        <w:rPr>
          <w:rFonts w:ascii="Times New Roman" w:eastAsia="Times New Roman" w:hAnsi="Times New Roman" w:cs="Times New Roman"/>
          <w:sz w:val="24"/>
          <w:szCs w:val="24"/>
        </w:rPr>
        <w:t xml:space="preserve">(than “Indigenous Peoples”) </w:t>
      </w:r>
      <w:r w:rsidRPr="00622EF4">
        <w:rPr>
          <w:rFonts w:ascii="Times New Roman" w:eastAsia="Times New Roman" w:hAnsi="Times New Roman" w:cs="Times New Roman"/>
          <w:sz w:val="24"/>
          <w:szCs w:val="24"/>
        </w:rPr>
        <w:t>that may be acceptable. He was of the view that having come to the third round of consultations, it would be a waste of time for the Bank to continue consulting on the basis of the current terminology. He asked the Bank to come up with a different proposal on this specific point in order to be able to move forward. Finally, he raised the issue of “</w:t>
      </w:r>
      <w:proofErr w:type="spellStart"/>
      <w:r w:rsidRPr="00622EF4">
        <w:rPr>
          <w:rFonts w:ascii="Times New Roman" w:eastAsia="Times New Roman" w:hAnsi="Times New Roman" w:cs="Times New Roman"/>
          <w:sz w:val="24"/>
          <w:szCs w:val="24"/>
        </w:rPr>
        <w:t>implementability</w:t>
      </w:r>
      <w:proofErr w:type="spellEnd"/>
      <w:r w:rsidRPr="00622EF4">
        <w:rPr>
          <w:rFonts w:ascii="Times New Roman" w:eastAsia="Times New Roman" w:hAnsi="Times New Roman" w:cs="Times New Roman"/>
          <w:sz w:val="24"/>
          <w:szCs w:val="24"/>
        </w:rPr>
        <w:t>” of the proposed framework. He said he welcomed the ‘road-testing’ and proposed that projects in the Kenya portfolio should be included in the exercise. He said that he was aware the Bank team has to balance differing viewpoints including from CSOs and developed countries but he emphasized that paying attention to borrower perspectives was equally critical. Finally, he asked that borrower countries should be represented on the team that is conducting the safeguards review in order to ensure that this perspective is part of what is taken into account.</w:t>
      </w:r>
    </w:p>
    <w:p w:rsidR="00EA2A09" w:rsidRDefault="00EA2A09" w:rsidP="00622EF4">
      <w:pPr>
        <w:spacing w:after="0" w:line="240" w:lineRule="auto"/>
        <w:jc w:val="both"/>
        <w:rPr>
          <w:rFonts w:ascii="Times New Roman" w:eastAsia="Times New Roman" w:hAnsi="Times New Roman" w:cs="Times New Roman"/>
          <w:sz w:val="24"/>
          <w:szCs w:val="24"/>
        </w:rPr>
      </w:pPr>
    </w:p>
    <w:p w:rsidR="00FB7E75" w:rsidRPr="00FB7E75" w:rsidRDefault="00FB7E75" w:rsidP="004411AD">
      <w:pPr>
        <w:spacing w:after="0" w:line="240" w:lineRule="auto"/>
        <w:jc w:val="both"/>
        <w:rPr>
          <w:rFonts w:ascii="Times New Roman" w:eastAsia="Times New Roman" w:hAnsi="Times New Roman" w:cs="Times New Roman"/>
          <w:sz w:val="24"/>
          <w:szCs w:val="24"/>
          <w:u w:val="single"/>
        </w:rPr>
      </w:pPr>
      <w:r w:rsidRPr="00FB7E75">
        <w:rPr>
          <w:rFonts w:ascii="Times New Roman" w:eastAsia="Times New Roman" w:hAnsi="Times New Roman" w:cs="Times New Roman"/>
          <w:sz w:val="24"/>
          <w:szCs w:val="24"/>
          <w:u w:val="single"/>
        </w:rPr>
        <w:t>Nigeria</w:t>
      </w:r>
    </w:p>
    <w:p w:rsidR="00FB7E75" w:rsidRDefault="00FB7E75" w:rsidP="004411AD">
      <w:pPr>
        <w:spacing w:after="0" w:line="240" w:lineRule="auto"/>
        <w:jc w:val="both"/>
        <w:rPr>
          <w:rFonts w:ascii="Times New Roman" w:eastAsia="Times New Roman" w:hAnsi="Times New Roman" w:cs="Times New Roman"/>
          <w:sz w:val="24"/>
          <w:szCs w:val="24"/>
        </w:rPr>
      </w:pPr>
    </w:p>
    <w:p w:rsidR="00FB7E75" w:rsidRDefault="00FB7E75" w:rsidP="00FB7E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delegate from Nigeria sought clarification as to whether ESS7 include</w:t>
      </w:r>
      <w:r w:rsidR="00B13E4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“illegal settlers.” He said that he was seeking clarity because the Bank has </w:t>
      </w:r>
      <w:r w:rsidR="00B13E4F">
        <w:rPr>
          <w:rFonts w:ascii="Times New Roman" w:eastAsia="Times New Roman" w:hAnsi="Times New Roman" w:cs="Times New Roman"/>
          <w:sz w:val="24"/>
          <w:szCs w:val="24"/>
        </w:rPr>
        <w:t>been encouraging</w:t>
      </w:r>
      <w:r>
        <w:rPr>
          <w:rFonts w:ascii="Times New Roman" w:eastAsia="Times New Roman" w:hAnsi="Times New Roman" w:cs="Times New Roman"/>
          <w:sz w:val="24"/>
          <w:szCs w:val="24"/>
        </w:rPr>
        <w:t xml:space="preserve"> clients to pay compensation to people breaking the law </w:t>
      </w:r>
      <w:r w:rsidR="00416C4B">
        <w:rPr>
          <w:rFonts w:ascii="Times New Roman" w:eastAsia="Times New Roman" w:hAnsi="Times New Roman" w:cs="Times New Roman"/>
          <w:sz w:val="24"/>
          <w:szCs w:val="24"/>
        </w:rPr>
        <w:t>which should not happen</w:t>
      </w:r>
      <w:r>
        <w:rPr>
          <w:rFonts w:ascii="Times New Roman" w:eastAsia="Times New Roman" w:hAnsi="Times New Roman" w:cs="Times New Roman"/>
          <w:sz w:val="24"/>
          <w:szCs w:val="24"/>
        </w:rPr>
        <w:t xml:space="preserve">. </w:t>
      </w:r>
    </w:p>
    <w:p w:rsidR="0000238A" w:rsidRDefault="0000238A" w:rsidP="004411AD">
      <w:pPr>
        <w:spacing w:after="0" w:line="240" w:lineRule="auto"/>
        <w:jc w:val="both"/>
        <w:rPr>
          <w:rFonts w:ascii="Times New Roman" w:eastAsia="Times New Roman" w:hAnsi="Times New Roman" w:cs="Times New Roman"/>
          <w:sz w:val="24"/>
          <w:szCs w:val="24"/>
        </w:rPr>
      </w:pPr>
    </w:p>
    <w:p w:rsidR="00597FCD" w:rsidRPr="00664143" w:rsidRDefault="00597FCD" w:rsidP="004411AD">
      <w:pPr>
        <w:spacing w:after="0" w:line="240" w:lineRule="auto"/>
        <w:jc w:val="both"/>
        <w:rPr>
          <w:rFonts w:ascii="Times New Roman" w:eastAsia="Times New Roman" w:hAnsi="Times New Roman" w:cs="Times New Roman"/>
          <w:sz w:val="24"/>
          <w:szCs w:val="24"/>
          <w:u w:val="single"/>
        </w:rPr>
      </w:pPr>
      <w:r w:rsidRPr="00664143">
        <w:rPr>
          <w:rFonts w:ascii="Times New Roman" w:eastAsia="Times New Roman" w:hAnsi="Times New Roman" w:cs="Times New Roman"/>
          <w:sz w:val="24"/>
          <w:szCs w:val="24"/>
          <w:u w:val="single"/>
        </w:rPr>
        <w:t xml:space="preserve">Namibia </w:t>
      </w:r>
    </w:p>
    <w:p w:rsidR="00597FCD" w:rsidRDefault="00597FCD" w:rsidP="004411AD">
      <w:pPr>
        <w:spacing w:after="0" w:line="240" w:lineRule="auto"/>
        <w:jc w:val="both"/>
        <w:rPr>
          <w:rFonts w:ascii="Times New Roman" w:eastAsia="Times New Roman" w:hAnsi="Times New Roman" w:cs="Times New Roman"/>
          <w:sz w:val="24"/>
          <w:szCs w:val="24"/>
        </w:rPr>
      </w:pPr>
    </w:p>
    <w:p w:rsidR="00597FCD" w:rsidRDefault="00597FCD" w:rsidP="004411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43976">
        <w:rPr>
          <w:rFonts w:ascii="Times New Roman" w:eastAsia="Times New Roman" w:hAnsi="Times New Roman" w:cs="Times New Roman"/>
          <w:sz w:val="24"/>
          <w:szCs w:val="24"/>
        </w:rPr>
        <w:t>Minister of Finance</w:t>
      </w:r>
      <w:r>
        <w:rPr>
          <w:rFonts w:ascii="Times New Roman" w:eastAsia="Times New Roman" w:hAnsi="Times New Roman" w:cs="Times New Roman"/>
          <w:sz w:val="24"/>
          <w:szCs w:val="24"/>
        </w:rPr>
        <w:t xml:space="preserve"> from Namibia said that his country has </w:t>
      </w:r>
      <w:r w:rsidR="00EA2A09">
        <w:rPr>
          <w:rFonts w:ascii="Times New Roman" w:eastAsia="Times New Roman" w:hAnsi="Times New Roman" w:cs="Times New Roman"/>
          <w:sz w:val="24"/>
          <w:szCs w:val="24"/>
        </w:rPr>
        <w:t xml:space="preserve">what he thought would be </w:t>
      </w:r>
      <w:r>
        <w:rPr>
          <w:rFonts w:ascii="Times New Roman" w:eastAsia="Times New Roman" w:hAnsi="Times New Roman" w:cs="Times New Roman"/>
          <w:sz w:val="24"/>
          <w:szCs w:val="24"/>
        </w:rPr>
        <w:t>specific and unique concerns with the concept of “indigenous peoples.” He said that his coun</w:t>
      </w:r>
      <w:bookmarkStart w:id="0" w:name="_GoBack"/>
      <w:bookmarkEnd w:id="0"/>
      <w:r>
        <w:rPr>
          <w:rFonts w:ascii="Times New Roman" w:eastAsia="Times New Roman" w:hAnsi="Times New Roman" w:cs="Times New Roman"/>
          <w:sz w:val="24"/>
          <w:szCs w:val="24"/>
        </w:rPr>
        <w:t xml:space="preserve">try liberated itself from a system of apartheid that was based on racial discrimination under the pretext of preserving racial diversity. </w:t>
      </w:r>
      <w:r w:rsidR="00EA2A09">
        <w:rPr>
          <w:rFonts w:ascii="Times New Roman" w:eastAsia="Times New Roman" w:hAnsi="Times New Roman" w:cs="Times New Roman"/>
          <w:sz w:val="24"/>
          <w:szCs w:val="24"/>
        </w:rPr>
        <w:t xml:space="preserve">Hence, to put in place </w:t>
      </w:r>
      <w:r>
        <w:rPr>
          <w:rFonts w:ascii="Times New Roman" w:eastAsia="Times New Roman" w:hAnsi="Times New Roman" w:cs="Times New Roman"/>
          <w:sz w:val="24"/>
          <w:szCs w:val="24"/>
        </w:rPr>
        <w:t>safeguards for specific groups of people</w:t>
      </w:r>
      <w:r w:rsidR="00EA2A09">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in a unitary state based on inclusive approaches and equality of opportunity would “come very close to a system that is oppressive like apartheid.” He emphasized that Namibia had systems in place that ensure no one is left behind. There should therefore be no need to carve out sp</w:t>
      </w:r>
      <w:r w:rsidR="00EA2A09">
        <w:rPr>
          <w:rFonts w:ascii="Times New Roman" w:eastAsia="Times New Roman" w:hAnsi="Times New Roman" w:cs="Times New Roman"/>
          <w:sz w:val="24"/>
          <w:szCs w:val="24"/>
        </w:rPr>
        <w:t>ecial rights for certain groups as t</w:t>
      </w:r>
      <w:r>
        <w:rPr>
          <w:rFonts w:ascii="Times New Roman" w:eastAsia="Times New Roman" w:hAnsi="Times New Roman" w:cs="Times New Roman"/>
          <w:sz w:val="24"/>
          <w:szCs w:val="24"/>
        </w:rPr>
        <w:t xml:space="preserve">his would </w:t>
      </w:r>
      <w:r w:rsidR="00EA2A09">
        <w:rPr>
          <w:rFonts w:ascii="Times New Roman" w:eastAsia="Times New Roman" w:hAnsi="Times New Roman" w:cs="Times New Roman"/>
          <w:sz w:val="24"/>
          <w:szCs w:val="24"/>
        </w:rPr>
        <w:t>amount to discriminating against</w:t>
      </w:r>
      <w:r>
        <w:rPr>
          <w:rFonts w:ascii="Times New Roman" w:eastAsia="Times New Roman" w:hAnsi="Times New Roman" w:cs="Times New Roman"/>
          <w:sz w:val="24"/>
          <w:szCs w:val="24"/>
        </w:rPr>
        <w:t xml:space="preserve"> the majority. </w:t>
      </w:r>
      <w:r w:rsidR="00EA2A09">
        <w:rPr>
          <w:rFonts w:ascii="Times New Roman" w:eastAsia="Times New Roman" w:hAnsi="Times New Roman" w:cs="Times New Roman"/>
          <w:sz w:val="24"/>
          <w:szCs w:val="24"/>
        </w:rPr>
        <w:t xml:space="preserve">He agreed with </w:t>
      </w:r>
      <w:r>
        <w:rPr>
          <w:rFonts w:ascii="Times New Roman" w:eastAsia="Times New Roman" w:hAnsi="Times New Roman" w:cs="Times New Roman"/>
          <w:sz w:val="24"/>
          <w:szCs w:val="24"/>
        </w:rPr>
        <w:t xml:space="preserve">the other speakers that </w:t>
      </w:r>
      <w:r w:rsidR="00EA2A09">
        <w:rPr>
          <w:rFonts w:ascii="Times New Roman" w:eastAsia="Times New Roman" w:hAnsi="Times New Roman" w:cs="Times New Roman"/>
          <w:sz w:val="24"/>
          <w:szCs w:val="24"/>
        </w:rPr>
        <w:t xml:space="preserve">the </w:t>
      </w:r>
      <w:r w:rsidR="00EA2A09">
        <w:rPr>
          <w:rFonts w:ascii="Times New Roman" w:eastAsia="Times New Roman" w:hAnsi="Times New Roman" w:cs="Times New Roman"/>
          <w:sz w:val="24"/>
          <w:szCs w:val="24"/>
        </w:rPr>
        <w:lastRenderedPageBreak/>
        <w:t xml:space="preserve">Bank </w:t>
      </w:r>
      <w:r>
        <w:rPr>
          <w:rFonts w:ascii="Times New Roman" w:eastAsia="Times New Roman" w:hAnsi="Times New Roman" w:cs="Times New Roman"/>
          <w:sz w:val="24"/>
          <w:szCs w:val="24"/>
        </w:rPr>
        <w:t xml:space="preserve">must engage carefully especially when attempting to define a certain group as indigenous within a country where national boundaries were drawn up </w:t>
      </w:r>
      <w:r w:rsidR="00664143">
        <w:rPr>
          <w:rFonts w:ascii="Times New Roman" w:eastAsia="Times New Roman" w:hAnsi="Times New Roman" w:cs="Times New Roman"/>
          <w:sz w:val="24"/>
          <w:szCs w:val="24"/>
        </w:rPr>
        <w:t xml:space="preserve">in an artificial manner </w:t>
      </w:r>
      <w:r>
        <w:rPr>
          <w:rFonts w:ascii="Times New Roman" w:eastAsia="Times New Roman" w:hAnsi="Times New Roman" w:cs="Times New Roman"/>
          <w:sz w:val="24"/>
          <w:szCs w:val="24"/>
        </w:rPr>
        <w:t xml:space="preserve">by colonial powers. </w:t>
      </w:r>
      <w:r w:rsidR="00EA2A09">
        <w:rPr>
          <w:rFonts w:ascii="Times New Roman" w:eastAsia="Times New Roman" w:hAnsi="Times New Roman" w:cs="Times New Roman"/>
          <w:sz w:val="24"/>
          <w:szCs w:val="24"/>
        </w:rPr>
        <w:t>He concluded by saying that ‘d</w:t>
      </w:r>
      <w:r w:rsidR="00664143">
        <w:rPr>
          <w:rFonts w:ascii="Times New Roman" w:eastAsia="Times New Roman" w:hAnsi="Times New Roman" w:cs="Times New Roman"/>
          <w:sz w:val="24"/>
          <w:szCs w:val="24"/>
        </w:rPr>
        <w:t>ivide and rule</w:t>
      </w:r>
      <w:r w:rsidR="00EA2A09">
        <w:rPr>
          <w:rFonts w:ascii="Times New Roman" w:eastAsia="Times New Roman" w:hAnsi="Times New Roman" w:cs="Times New Roman"/>
          <w:sz w:val="24"/>
          <w:szCs w:val="24"/>
        </w:rPr>
        <w:t>’</w:t>
      </w:r>
      <w:r w:rsidR="00664143">
        <w:rPr>
          <w:rFonts w:ascii="Times New Roman" w:eastAsia="Times New Roman" w:hAnsi="Times New Roman" w:cs="Times New Roman"/>
          <w:sz w:val="24"/>
          <w:szCs w:val="24"/>
        </w:rPr>
        <w:t xml:space="preserve"> </w:t>
      </w:r>
      <w:r w:rsidR="00EA2A09">
        <w:rPr>
          <w:rFonts w:ascii="Times New Roman" w:eastAsia="Times New Roman" w:hAnsi="Times New Roman" w:cs="Times New Roman"/>
          <w:sz w:val="24"/>
          <w:szCs w:val="24"/>
        </w:rPr>
        <w:t xml:space="preserve">should never be allowed and the proposed standard </w:t>
      </w:r>
      <w:r w:rsidR="00664143">
        <w:rPr>
          <w:rFonts w:ascii="Times New Roman" w:eastAsia="Times New Roman" w:hAnsi="Times New Roman" w:cs="Times New Roman"/>
          <w:sz w:val="24"/>
          <w:szCs w:val="24"/>
        </w:rPr>
        <w:t xml:space="preserve">may open the door for that. </w:t>
      </w:r>
    </w:p>
    <w:p w:rsidR="004411AD" w:rsidRPr="004411AD" w:rsidRDefault="004411AD" w:rsidP="004411AD">
      <w:pPr>
        <w:spacing w:after="0" w:line="240" w:lineRule="auto"/>
        <w:jc w:val="both"/>
        <w:rPr>
          <w:rFonts w:ascii="Times New Roman" w:eastAsia="Times New Roman" w:hAnsi="Times New Roman" w:cs="Times New Roman"/>
          <w:sz w:val="24"/>
          <w:szCs w:val="24"/>
        </w:rPr>
      </w:pPr>
    </w:p>
    <w:p w:rsidR="004411AD" w:rsidRPr="004411AD" w:rsidRDefault="00664143" w:rsidP="004411AD">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Angola</w:t>
      </w:r>
    </w:p>
    <w:p w:rsidR="004411AD" w:rsidRPr="004411AD" w:rsidRDefault="004411AD" w:rsidP="004411AD">
      <w:pPr>
        <w:spacing w:after="0" w:line="240" w:lineRule="auto"/>
        <w:jc w:val="both"/>
        <w:rPr>
          <w:rFonts w:ascii="Times New Roman" w:eastAsia="Times New Roman" w:hAnsi="Times New Roman" w:cs="Times New Roman"/>
          <w:sz w:val="24"/>
          <w:szCs w:val="24"/>
          <w:u w:val="single"/>
        </w:rPr>
      </w:pPr>
    </w:p>
    <w:p w:rsidR="00765F0D" w:rsidRDefault="004411AD" w:rsidP="004411AD">
      <w:pPr>
        <w:spacing w:after="0" w:line="240" w:lineRule="auto"/>
        <w:jc w:val="both"/>
      </w:pPr>
      <w:r w:rsidRPr="004411AD">
        <w:rPr>
          <w:rFonts w:ascii="Times New Roman" w:eastAsia="Times New Roman" w:hAnsi="Times New Roman" w:cs="Times New Roman"/>
          <w:sz w:val="24"/>
          <w:szCs w:val="24"/>
        </w:rPr>
        <w:t xml:space="preserve">The Chairman </w:t>
      </w:r>
      <w:r w:rsidR="00140295">
        <w:rPr>
          <w:rFonts w:ascii="Times New Roman" w:eastAsia="Times New Roman" w:hAnsi="Times New Roman" w:cs="Times New Roman"/>
          <w:sz w:val="24"/>
          <w:szCs w:val="24"/>
        </w:rPr>
        <w:t xml:space="preserve">and Minister of Finance of Angola </w:t>
      </w:r>
      <w:r w:rsidRPr="004411AD">
        <w:rPr>
          <w:rFonts w:ascii="Times New Roman" w:eastAsia="Times New Roman" w:hAnsi="Times New Roman" w:cs="Times New Roman"/>
          <w:sz w:val="24"/>
          <w:szCs w:val="24"/>
        </w:rPr>
        <w:t xml:space="preserve">of the caucus </w:t>
      </w:r>
      <w:r w:rsidR="00EA2A09">
        <w:rPr>
          <w:rFonts w:ascii="Times New Roman" w:eastAsia="Times New Roman" w:hAnsi="Times New Roman" w:cs="Times New Roman"/>
          <w:sz w:val="24"/>
          <w:szCs w:val="24"/>
        </w:rPr>
        <w:t xml:space="preserve">closed the discussion on the topic by reminding the Bank team that the </w:t>
      </w:r>
      <w:r w:rsidR="00664143">
        <w:rPr>
          <w:rFonts w:ascii="Times New Roman" w:eastAsia="Times New Roman" w:hAnsi="Times New Roman" w:cs="Times New Roman"/>
          <w:sz w:val="24"/>
          <w:szCs w:val="24"/>
        </w:rPr>
        <w:t xml:space="preserve">issue of </w:t>
      </w:r>
      <w:r w:rsidR="00EA2A09">
        <w:rPr>
          <w:rFonts w:ascii="Times New Roman" w:eastAsia="Times New Roman" w:hAnsi="Times New Roman" w:cs="Times New Roman"/>
          <w:sz w:val="24"/>
          <w:szCs w:val="24"/>
        </w:rPr>
        <w:t>‘indigenous pe</w:t>
      </w:r>
      <w:r w:rsidRPr="004411AD">
        <w:rPr>
          <w:rFonts w:ascii="Times New Roman" w:eastAsia="Times New Roman" w:hAnsi="Times New Roman" w:cs="Times New Roman"/>
          <w:sz w:val="24"/>
          <w:szCs w:val="24"/>
        </w:rPr>
        <w:t>oples</w:t>
      </w:r>
      <w:r w:rsidR="00EA2A09">
        <w:rPr>
          <w:rFonts w:ascii="Times New Roman" w:eastAsia="Times New Roman" w:hAnsi="Times New Roman" w:cs="Times New Roman"/>
          <w:sz w:val="24"/>
          <w:szCs w:val="24"/>
        </w:rPr>
        <w:t>’ had</w:t>
      </w:r>
      <w:r w:rsidR="00664143">
        <w:rPr>
          <w:rFonts w:ascii="Times New Roman" w:eastAsia="Times New Roman" w:hAnsi="Times New Roman" w:cs="Times New Roman"/>
          <w:sz w:val="24"/>
          <w:szCs w:val="24"/>
        </w:rPr>
        <w:t xml:space="preserve"> been extensively discussed in previous meetings and that African countries had made themselves very clear on the</w:t>
      </w:r>
      <w:r w:rsidRPr="004411AD">
        <w:rPr>
          <w:rFonts w:ascii="Times New Roman" w:eastAsia="Times New Roman" w:hAnsi="Times New Roman" w:cs="Times New Roman"/>
          <w:sz w:val="24"/>
          <w:szCs w:val="24"/>
        </w:rPr>
        <w:t xml:space="preserve"> issue</w:t>
      </w:r>
      <w:r w:rsidR="00664143">
        <w:rPr>
          <w:rFonts w:ascii="Times New Roman" w:eastAsia="Times New Roman" w:hAnsi="Times New Roman" w:cs="Times New Roman"/>
          <w:sz w:val="24"/>
          <w:szCs w:val="24"/>
        </w:rPr>
        <w:t xml:space="preserve">. </w:t>
      </w:r>
      <w:r w:rsidR="00EA2A09">
        <w:rPr>
          <w:rFonts w:ascii="Times New Roman" w:eastAsia="Times New Roman" w:hAnsi="Times New Roman" w:cs="Times New Roman"/>
          <w:sz w:val="24"/>
          <w:szCs w:val="24"/>
        </w:rPr>
        <w:t xml:space="preserve">He asked the team to ensure that these views from the African caucus are taken into </w:t>
      </w:r>
      <w:r w:rsidR="00664143">
        <w:rPr>
          <w:rFonts w:ascii="Times New Roman" w:eastAsia="Times New Roman" w:hAnsi="Times New Roman" w:cs="Times New Roman"/>
          <w:sz w:val="24"/>
          <w:szCs w:val="24"/>
        </w:rPr>
        <w:t xml:space="preserve">consideration. </w:t>
      </w:r>
    </w:p>
    <w:sectPr w:rsidR="00765F0D" w:rsidSect="006C1900">
      <w:footerReference w:type="default" r:id="rId6"/>
      <w:footerReference w:type="firs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EC2" w:rsidRDefault="00D63EC2">
      <w:pPr>
        <w:spacing w:after="0" w:line="240" w:lineRule="auto"/>
      </w:pPr>
      <w:r>
        <w:separator/>
      </w:r>
    </w:p>
  </w:endnote>
  <w:endnote w:type="continuationSeparator" w:id="0">
    <w:p w:rsidR="00D63EC2" w:rsidRDefault="00D6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0D" w:rsidRDefault="00765F0D">
    <w:pPr>
      <w:pStyle w:val="Footer"/>
    </w:pPr>
  </w:p>
  <w:p w:rsidR="00765F0D" w:rsidRDefault="00765F0D" w:rsidP="00765F0D">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0D" w:rsidRPr="008F2865" w:rsidRDefault="00765F0D">
    <w:pPr>
      <w:pStyle w:val="Footer"/>
      <w:rPr>
        <w:rFonts w:ascii="Times New Roman" w:hAnsi="Times New Roman" w:cs="Times New Roman"/>
        <w:sz w:val="24"/>
        <w:szCs w:val="24"/>
      </w:rPr>
    </w:pPr>
    <w:r w:rsidRPr="008F2865">
      <w:rPr>
        <w:rFonts w:ascii="Times New Roman" w:hAnsi="Times New Roman" w:cs="Times New Roman"/>
        <w:sz w:val="24"/>
        <w:szCs w:val="24"/>
      </w:rPr>
      <w:t xml:space="preserve">Cleared by:  </w:t>
    </w:r>
    <w:proofErr w:type="spellStart"/>
    <w:r w:rsidRPr="008F2865">
      <w:rPr>
        <w:rFonts w:ascii="Times New Roman" w:hAnsi="Times New Roman" w:cs="Times New Roman"/>
        <w:sz w:val="24"/>
        <w:szCs w:val="24"/>
      </w:rPr>
      <w:t>Makhtar</w:t>
    </w:r>
    <w:proofErr w:type="spellEnd"/>
    <w:r w:rsidRPr="008F2865">
      <w:rPr>
        <w:rFonts w:ascii="Times New Roman" w:hAnsi="Times New Roman" w:cs="Times New Roman"/>
        <w:sz w:val="24"/>
        <w:szCs w:val="24"/>
      </w:rPr>
      <w:t xml:space="preserve"> </w:t>
    </w:r>
    <w:proofErr w:type="spellStart"/>
    <w:r w:rsidRPr="008F2865">
      <w:rPr>
        <w:rFonts w:ascii="Times New Roman" w:hAnsi="Times New Roman" w:cs="Times New Roman"/>
        <w:sz w:val="24"/>
        <w:szCs w:val="24"/>
      </w:rPr>
      <w:t>Diop</w:t>
    </w:r>
    <w:proofErr w:type="spellEnd"/>
    <w:r w:rsidRPr="008F2865">
      <w:rPr>
        <w:rFonts w:ascii="Times New Roman" w:hAnsi="Times New Roman" w:cs="Times New Roman"/>
        <w:sz w:val="24"/>
        <w:szCs w:val="24"/>
      </w:rPr>
      <w:t>, Vice President, Africa Region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EC2" w:rsidRDefault="00D63EC2">
      <w:pPr>
        <w:spacing w:after="0" w:line="240" w:lineRule="auto"/>
      </w:pPr>
      <w:r>
        <w:separator/>
      </w:r>
    </w:p>
  </w:footnote>
  <w:footnote w:type="continuationSeparator" w:id="0">
    <w:p w:rsidR="00D63EC2" w:rsidRDefault="00D63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AD"/>
    <w:rsid w:val="0000238A"/>
    <w:rsid w:val="000C6457"/>
    <w:rsid w:val="00140295"/>
    <w:rsid w:val="00355366"/>
    <w:rsid w:val="003624D7"/>
    <w:rsid w:val="003B70D9"/>
    <w:rsid w:val="003C7DAE"/>
    <w:rsid w:val="00416C4B"/>
    <w:rsid w:val="004411AD"/>
    <w:rsid w:val="00597FCD"/>
    <w:rsid w:val="00622EF4"/>
    <w:rsid w:val="00651066"/>
    <w:rsid w:val="00664143"/>
    <w:rsid w:val="006C1900"/>
    <w:rsid w:val="00765F0D"/>
    <w:rsid w:val="007B4E51"/>
    <w:rsid w:val="00915C6D"/>
    <w:rsid w:val="00946023"/>
    <w:rsid w:val="009F1404"/>
    <w:rsid w:val="00B13E4F"/>
    <w:rsid w:val="00B26CB7"/>
    <w:rsid w:val="00B53955"/>
    <w:rsid w:val="00C93BB6"/>
    <w:rsid w:val="00D43976"/>
    <w:rsid w:val="00D50AFD"/>
    <w:rsid w:val="00D63EC2"/>
    <w:rsid w:val="00DA4D5A"/>
    <w:rsid w:val="00EA2A09"/>
    <w:rsid w:val="00F61338"/>
    <w:rsid w:val="00FB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AEDD0-E941-4456-9C95-16570668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11AD"/>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4411A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Bundi Mosoti</dc:creator>
  <cp:keywords/>
  <dc:description/>
  <cp:lastModifiedBy>Jennifer Chato</cp:lastModifiedBy>
  <cp:revision>2</cp:revision>
  <cp:lastPrinted>2015-07-28T14:57:00Z</cp:lastPrinted>
  <dcterms:created xsi:type="dcterms:W3CDTF">2015-09-09T22:39:00Z</dcterms:created>
  <dcterms:modified xsi:type="dcterms:W3CDTF">2015-09-09T22:39:00Z</dcterms:modified>
</cp:coreProperties>
</file>