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3F846429" wp14:editId="5503409A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324F15" w:rsidRDefault="00444ABA" w:rsidP="00EB75B9">
      <w:pPr>
        <w:jc w:val="center"/>
        <w:rPr>
          <w:b/>
          <w:color w:val="365F91" w:themeColor="accent1" w:themeShade="BF"/>
          <w:spacing w:val="5"/>
          <w:kern w:val="28"/>
          <w:lang w:val="fr-FR" w:eastAsia="en-US" w:bidi="ar-SA"/>
        </w:rPr>
      </w:pPr>
      <w:r w:rsidRPr="00324F15">
        <w:rPr>
          <w:b/>
          <w:color w:val="365F91" w:themeColor="accent1" w:themeShade="BF"/>
          <w:spacing w:val="5"/>
          <w:kern w:val="28"/>
          <w:lang w:val="fr-FR" w:eastAsia="en-US" w:bidi="ar-SA"/>
        </w:rPr>
        <w:t>La Banque mondiale</w:t>
      </w:r>
    </w:p>
    <w:p w:rsidR="00907DC5" w:rsidRPr="00324F15" w:rsidRDefault="00444ABA" w:rsidP="00907DC5">
      <w:pPr>
        <w:jc w:val="center"/>
        <w:rPr>
          <w:b/>
          <w:color w:val="365F91" w:themeColor="accent1" w:themeShade="BF"/>
        </w:rPr>
      </w:pPr>
      <w:proofErr w:type="spellStart"/>
      <w:r w:rsidRPr="00324F15">
        <w:rPr>
          <w:b/>
          <w:color w:val="365F91" w:themeColor="accent1" w:themeShade="BF"/>
        </w:rPr>
        <w:t>Revue</w:t>
      </w:r>
      <w:proofErr w:type="spellEnd"/>
      <w:r w:rsidRPr="00324F15">
        <w:rPr>
          <w:b/>
          <w:color w:val="365F91" w:themeColor="accent1" w:themeShade="BF"/>
        </w:rPr>
        <w:t xml:space="preserve"> et m</w:t>
      </w:r>
      <w:r w:rsidR="006D6157">
        <w:rPr>
          <w:b/>
          <w:color w:val="365F91" w:themeColor="accent1" w:themeShade="BF"/>
        </w:rPr>
        <w:t xml:space="preserve">ise à </w:t>
      </w:r>
      <w:proofErr w:type="spellStart"/>
      <w:r w:rsidR="006D6157">
        <w:rPr>
          <w:b/>
          <w:color w:val="365F91" w:themeColor="accent1" w:themeShade="BF"/>
        </w:rPr>
        <w:t>jour</w:t>
      </w:r>
      <w:proofErr w:type="spellEnd"/>
      <w:r w:rsidR="006D6157">
        <w:rPr>
          <w:b/>
          <w:color w:val="365F91" w:themeColor="accent1" w:themeShade="BF"/>
        </w:rPr>
        <w:t xml:space="preserve"> des </w:t>
      </w:r>
      <w:proofErr w:type="spellStart"/>
      <w:r w:rsidR="006D6157">
        <w:rPr>
          <w:b/>
          <w:color w:val="365F91" w:themeColor="accent1" w:themeShade="BF"/>
        </w:rPr>
        <w:t>politiques</w:t>
      </w:r>
      <w:proofErr w:type="spellEnd"/>
      <w:r w:rsidR="006D6157">
        <w:rPr>
          <w:b/>
          <w:color w:val="365F91" w:themeColor="accent1" w:themeShade="BF"/>
        </w:rPr>
        <w:t xml:space="preserve"> de </w:t>
      </w:r>
      <w:proofErr w:type="spellStart"/>
      <w:r w:rsidR="006D6157">
        <w:rPr>
          <w:b/>
          <w:color w:val="365F91" w:themeColor="accent1" w:themeShade="BF"/>
        </w:rPr>
        <w:t>sau</w:t>
      </w:r>
      <w:r w:rsidRPr="00324F15">
        <w:rPr>
          <w:b/>
          <w:color w:val="365F91" w:themeColor="accent1" w:themeShade="BF"/>
        </w:rPr>
        <w:t>vegarde</w:t>
      </w:r>
      <w:proofErr w:type="spellEnd"/>
      <w:r w:rsidRPr="00324F15">
        <w:rPr>
          <w:b/>
          <w:color w:val="365F91" w:themeColor="accent1" w:themeShade="BF"/>
        </w:rPr>
        <w:t xml:space="preserve"> </w:t>
      </w:r>
      <w:proofErr w:type="spellStart"/>
      <w:r w:rsidRPr="00324F15">
        <w:rPr>
          <w:b/>
          <w:color w:val="365F91" w:themeColor="accent1" w:themeShade="BF"/>
        </w:rPr>
        <w:t>environnementale</w:t>
      </w:r>
      <w:proofErr w:type="spellEnd"/>
      <w:r w:rsidRPr="00324F15">
        <w:rPr>
          <w:b/>
          <w:color w:val="365F91" w:themeColor="accent1" w:themeShade="BF"/>
        </w:rPr>
        <w:t xml:space="preserve"> et </w:t>
      </w:r>
      <w:proofErr w:type="spellStart"/>
      <w:r w:rsidRPr="00324F15">
        <w:rPr>
          <w:b/>
          <w:color w:val="365F91" w:themeColor="accent1" w:themeShade="BF"/>
        </w:rPr>
        <w:t>sociale</w:t>
      </w:r>
      <w:proofErr w:type="spellEnd"/>
    </w:p>
    <w:p w:rsidR="003E2779" w:rsidRPr="00324F15" w:rsidRDefault="00907DC5" w:rsidP="00907DC5">
      <w:pPr>
        <w:pStyle w:val="Title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</w:pPr>
      <w:r w:rsidRPr="00324F15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 xml:space="preserve">Consultation – </w:t>
      </w:r>
      <w:r w:rsidR="00444ABA" w:rsidRPr="00324F15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>Liste de présence</w:t>
      </w:r>
      <w:r w:rsidR="00324F15">
        <w:rPr>
          <w:rFonts w:ascii="Times New Roman" w:hAnsi="Times New Roman"/>
          <w:b/>
          <w:color w:val="365F91" w:themeColor="accent1" w:themeShade="BF"/>
          <w:sz w:val="24"/>
          <w:szCs w:val="24"/>
          <w:lang w:val="fr-FR"/>
        </w:rPr>
        <w:t xml:space="preserve"> Société Civile</w:t>
      </w:r>
    </w:p>
    <w:p w:rsidR="00093B2C" w:rsidRPr="00103E61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fr-FR"/>
        </w:rPr>
      </w:pPr>
      <w:r w:rsidRPr="00324F15">
        <w:rPr>
          <w:rFonts w:ascii="Times New Roman" w:hAnsi="Times New Roman" w:cs="Times New Roman"/>
          <w:b/>
          <w:bCs/>
          <w:szCs w:val="24"/>
          <w:lang w:val="fr-FR"/>
        </w:rPr>
        <w:t xml:space="preserve">Date: </w:t>
      </w:r>
      <w:r w:rsidR="00324F15" w:rsidRPr="00103E61">
        <w:rPr>
          <w:rFonts w:ascii="Times New Roman" w:hAnsi="Times New Roman" w:cs="Times New Roman"/>
          <w:b/>
          <w:bCs/>
          <w:szCs w:val="24"/>
          <w:lang w:val="fr-FR"/>
        </w:rPr>
        <w:t>Vendredi 29</w:t>
      </w:r>
      <w:r w:rsidR="00444ABA" w:rsidRPr="00103E61">
        <w:rPr>
          <w:rFonts w:ascii="Times New Roman" w:hAnsi="Times New Roman" w:cs="Times New Roman"/>
          <w:b/>
          <w:bCs/>
          <w:szCs w:val="24"/>
          <w:lang w:val="fr-FR"/>
        </w:rPr>
        <w:t xml:space="preserve"> mars 2013</w:t>
      </w:r>
    </w:p>
    <w:p w:rsidR="00093B2C" w:rsidRPr="00324F15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fr-FR"/>
        </w:rPr>
      </w:pPr>
    </w:p>
    <w:p w:rsidR="00093B2C" w:rsidRPr="00324F15" w:rsidRDefault="00444ABA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bCs/>
          <w:szCs w:val="24"/>
          <w:lang w:val="fr-FR"/>
        </w:rPr>
      </w:pPr>
      <w:r w:rsidRPr="00324F15">
        <w:rPr>
          <w:rFonts w:ascii="Times New Roman" w:hAnsi="Times New Roman" w:cs="Times New Roman"/>
          <w:b/>
          <w:bCs/>
          <w:szCs w:val="24"/>
          <w:lang w:val="fr-FR"/>
        </w:rPr>
        <w:t>Lieu</w:t>
      </w:r>
      <w:r w:rsidR="00093B2C" w:rsidRPr="00324F15">
        <w:rPr>
          <w:rFonts w:ascii="Times New Roman" w:hAnsi="Times New Roman" w:cs="Times New Roman"/>
          <w:b/>
          <w:bCs/>
          <w:szCs w:val="24"/>
          <w:lang w:val="fr-FR"/>
        </w:rPr>
        <w:t xml:space="preserve">: </w:t>
      </w:r>
      <w:r w:rsidRPr="00324F15">
        <w:rPr>
          <w:rFonts w:ascii="Times New Roman" w:hAnsi="Times New Roman" w:cs="Times New Roman"/>
          <w:bCs/>
          <w:szCs w:val="24"/>
          <w:lang w:val="fr-FR"/>
        </w:rPr>
        <w:t>Abidjan, Côte d’Ivoire</w:t>
      </w:r>
      <w:bookmarkStart w:id="0" w:name="_GoBack"/>
      <w:bookmarkEnd w:id="0"/>
    </w:p>
    <w:p w:rsidR="000D1AEB" w:rsidRPr="00324F15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fr-FR"/>
        </w:rPr>
      </w:pPr>
    </w:p>
    <w:p w:rsidR="000D1AEB" w:rsidRPr="004B32C4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fr-FR"/>
        </w:rPr>
      </w:pPr>
      <w:r w:rsidRPr="004B32C4">
        <w:rPr>
          <w:rFonts w:ascii="Times New Roman" w:hAnsi="Times New Roman" w:cs="Times New Roman"/>
          <w:b/>
          <w:bCs/>
          <w:szCs w:val="24"/>
          <w:lang w:val="fr-FR"/>
        </w:rPr>
        <w:t xml:space="preserve">Total </w:t>
      </w:r>
      <w:proofErr w:type="spellStart"/>
      <w:r w:rsidRPr="004B32C4">
        <w:rPr>
          <w:rFonts w:ascii="Times New Roman" w:hAnsi="Times New Roman" w:cs="Times New Roman"/>
          <w:b/>
          <w:bCs/>
          <w:szCs w:val="24"/>
          <w:lang w:val="fr-FR"/>
        </w:rPr>
        <w:t>Number</w:t>
      </w:r>
      <w:proofErr w:type="spellEnd"/>
      <w:r w:rsidRPr="004B32C4">
        <w:rPr>
          <w:rFonts w:ascii="Times New Roman" w:hAnsi="Times New Roman" w:cs="Times New Roman"/>
          <w:b/>
          <w:bCs/>
          <w:szCs w:val="24"/>
          <w:lang w:val="fr-FR"/>
        </w:rPr>
        <w:t xml:space="preserve"> of Participants</w:t>
      </w:r>
      <w:r w:rsidRPr="004B32C4">
        <w:rPr>
          <w:rFonts w:ascii="Times New Roman" w:hAnsi="Times New Roman" w:cs="Times New Roman"/>
          <w:b/>
          <w:szCs w:val="24"/>
          <w:lang w:val="fr-FR"/>
        </w:rPr>
        <w:t>:</w:t>
      </w:r>
      <w:r w:rsidR="000D1AEB" w:rsidRPr="004B32C4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="00103E61">
        <w:rPr>
          <w:rFonts w:ascii="Times New Roman" w:hAnsi="Times New Roman" w:cs="Times New Roman"/>
          <w:szCs w:val="24"/>
          <w:lang w:val="fr-FR"/>
        </w:rPr>
        <w:t>25</w:t>
      </w:r>
    </w:p>
    <w:p w:rsidR="008652D7" w:rsidRPr="004B32C4" w:rsidRDefault="008652D7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fr-FR"/>
        </w:rPr>
      </w:pPr>
    </w:p>
    <w:tbl>
      <w:tblPr>
        <w:tblStyle w:val="TableGrid"/>
        <w:tblW w:w="13500" w:type="dxa"/>
        <w:tblInd w:w="108" w:type="dxa"/>
        <w:tblLook w:val="04A0" w:firstRow="1" w:lastRow="0" w:firstColumn="1" w:lastColumn="0" w:noHBand="0" w:noVBand="1"/>
      </w:tblPr>
      <w:tblGrid>
        <w:gridCol w:w="629"/>
        <w:gridCol w:w="3269"/>
        <w:gridCol w:w="3386"/>
        <w:gridCol w:w="6216"/>
      </w:tblGrid>
      <w:tr w:rsidR="00103E61" w:rsidRPr="00C32BEB" w:rsidTr="00103E61">
        <w:tc>
          <w:tcPr>
            <w:tcW w:w="629" w:type="dxa"/>
            <w:shd w:val="clear" w:color="auto" w:fill="DBE5F1" w:themeFill="accent1" w:themeFillTint="33"/>
          </w:tcPr>
          <w:p w:rsidR="00103E61" w:rsidRPr="004B32C4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:rsidR="00103E61" w:rsidRPr="004B32C4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24F15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3269" w:type="dxa"/>
            <w:shd w:val="clear" w:color="auto" w:fill="DBE5F1" w:themeFill="accent1" w:themeFillTint="33"/>
          </w:tcPr>
          <w:p w:rsidR="00103E61" w:rsidRDefault="00103E61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03E61" w:rsidRDefault="00103E61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03E61" w:rsidRPr="00324F15" w:rsidRDefault="00103E61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324F15">
              <w:rPr>
                <w:rFonts w:ascii="Times New Roman" w:hAnsi="Times New Roman" w:cs="Times New Roman"/>
                <w:b/>
                <w:szCs w:val="24"/>
              </w:rPr>
              <w:t>NOM ET PRENOMS</w:t>
            </w:r>
          </w:p>
        </w:tc>
        <w:tc>
          <w:tcPr>
            <w:tcW w:w="3386" w:type="dxa"/>
            <w:shd w:val="clear" w:color="auto" w:fill="DBE5F1" w:themeFill="accent1" w:themeFillTint="33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FONCTION</w:t>
            </w:r>
          </w:p>
        </w:tc>
        <w:tc>
          <w:tcPr>
            <w:tcW w:w="6216" w:type="dxa"/>
            <w:shd w:val="clear" w:color="auto" w:fill="DBE5F1" w:themeFill="accent1" w:themeFillTint="33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>TYPE DE STRUCTURE</w:t>
            </w:r>
          </w:p>
          <w:p w:rsidR="00103E61" w:rsidRPr="00324F15" w:rsidRDefault="00103E61" w:rsidP="00091C1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Cs w:val="24"/>
                <w:lang w:val="fr-FR"/>
              </w:rPr>
            </w:pPr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>[Gouvernement, secteur priv</w:t>
            </w:r>
            <w:r w:rsidRPr="00324F15">
              <w:rPr>
                <w:rFonts w:ascii="Times New Roman" w:eastAsia="Times New Roman" w:hAnsi="Times New Roman" w:cs="Times New Roman"/>
                <w:b/>
                <w:szCs w:val="24"/>
                <w:lang w:val="fr-FR" w:eastAsia="ja-JP"/>
              </w:rPr>
              <w:t>é</w:t>
            </w:r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, </w:t>
            </w:r>
            <w:proofErr w:type="spellStart"/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>foundation</w:t>
            </w:r>
            <w:proofErr w:type="spellEnd"/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, </w:t>
            </w:r>
            <w:proofErr w:type="spellStart"/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>Ong</w:t>
            </w:r>
            <w:proofErr w:type="spellEnd"/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 xml:space="preserve">, union, association, académie, </w:t>
            </w:r>
            <w:proofErr w:type="spellStart"/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>multilaterale</w:t>
            </w:r>
            <w:proofErr w:type="spellEnd"/>
            <w:r w:rsidRPr="00324F15">
              <w:rPr>
                <w:rFonts w:ascii="Times New Roman" w:hAnsi="Times New Roman" w:cs="Times New Roman"/>
                <w:b/>
                <w:szCs w:val="24"/>
                <w:lang w:val="fr-FR"/>
              </w:rPr>
              <w:t>, agence bilatérale]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324F1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 xml:space="preserve">Mme. Kouadio </w:t>
            </w:r>
            <w:proofErr w:type="spellStart"/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>Aboueu</w:t>
            </w:r>
            <w:proofErr w:type="spellEnd"/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>Daniele</w:t>
            </w:r>
            <w:proofErr w:type="spellEnd"/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 xml:space="preserve"> Epse </w:t>
            </w:r>
            <w:proofErr w:type="spellStart"/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>Tanoh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Présidente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324F15">
              <w:rPr>
                <w:rFonts w:ascii="Times New Roman" w:hAnsi="Times New Roman" w:cs="Times New Roman"/>
                <w:szCs w:val="24"/>
                <w:lang w:val="fr-FR"/>
              </w:rPr>
              <w:t>ONG BOKAYE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02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Irié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Epse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Botti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Lou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Mezo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Rosalie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Présidente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BF1BB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Coopérative COCOVICO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03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Amorofi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Julie Russel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Trésorière Nationale</w:t>
            </w:r>
          </w:p>
        </w:tc>
        <w:tc>
          <w:tcPr>
            <w:tcW w:w="6216" w:type="dxa"/>
          </w:tcPr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Commission Nationale Justice et Paix de l’Eglise Catholique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04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Amoin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Hortense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9D374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9D3749">
              <w:rPr>
                <w:rFonts w:ascii="Times New Roman" w:hAnsi="Times New Roman" w:cs="Times New Roman"/>
                <w:szCs w:val="24"/>
                <w:lang w:val="fr-FR"/>
              </w:rPr>
              <w:t xml:space="preserve">Déléguée 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9D3749">
              <w:rPr>
                <w:rFonts w:ascii="Times New Roman" w:hAnsi="Times New Roman" w:cs="Times New Roman"/>
                <w:szCs w:val="24"/>
                <w:lang w:val="fr-FR"/>
              </w:rPr>
              <w:t>Déguerpis pont 7ème tranche, projet Banque mondiale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05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Loukou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Koffi Jules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Directeur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FEREADD (Fédération des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Reseaux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et Associations de l’Energie, l’Environnement et le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Devéloppement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Durable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06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Anidié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Lucie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Vice-Présidente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 xml:space="preserve">ONG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Kloyegni</w:t>
            </w:r>
            <w:proofErr w:type="spellEnd"/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07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A84BC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Oscar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Gaguy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Secrétaire Administratif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CSCI (Convention de la Société Civile Ivoirienne) 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08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Diané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Assane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2756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584AA3">
              <w:rPr>
                <w:rFonts w:ascii="Times New Roman" w:hAnsi="Times New Roman" w:cs="Times New Roman"/>
                <w:szCs w:val="24"/>
                <w:lang w:val="fr-FR"/>
              </w:rPr>
              <w:t>Secrétaire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Général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584AA3">
              <w:rPr>
                <w:rFonts w:ascii="Times New Roman" w:hAnsi="Times New Roman" w:cs="Times New Roman"/>
                <w:szCs w:val="24"/>
                <w:lang w:val="fr-FR"/>
              </w:rPr>
              <w:t>UVDTAB (Union des Victimes des Déchets Toxiques d’Abidjan et Banlieue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09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Emmanuel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Niamké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2756F2">
              <w:rPr>
                <w:rFonts w:ascii="Times New Roman" w:hAnsi="Times New Roman" w:cs="Times New Roman"/>
                <w:szCs w:val="24"/>
                <w:lang w:val="fr-FR"/>
              </w:rPr>
              <w:t>Vice-Président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, chargé de la lutte contre le sida et autres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pandemies</w:t>
            </w:r>
            <w:proofErr w:type="spellEnd"/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2756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FEMAJECI (Fédération des Mouvements et Associations de Jeunesse et d’Enfance de Côte d’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Ivoirre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>)</w:t>
            </w:r>
          </w:p>
        </w:tc>
      </w:tr>
      <w:tr w:rsidR="00103E61" w:rsidRPr="00C32BEB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10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Mme.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Tako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Mireille Florencia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16A28">
              <w:rPr>
                <w:rFonts w:ascii="Times New Roman" w:hAnsi="Times New Roman" w:cs="Times New Roman"/>
                <w:szCs w:val="24"/>
                <w:lang w:val="fr-FR"/>
              </w:rPr>
              <w:t>Secrétaire Général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324F15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416A28">
              <w:rPr>
                <w:rFonts w:ascii="Times New Roman" w:hAnsi="Times New Roman" w:cs="Times New Roman"/>
                <w:szCs w:val="24"/>
                <w:lang w:val="fr-FR"/>
              </w:rPr>
              <w:t>FAC-CI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(Fédération des Associations de Consommateurs de Côte d’Ivoire)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11</w:t>
            </w:r>
          </w:p>
        </w:tc>
        <w:tc>
          <w:tcPr>
            <w:tcW w:w="326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 xml:space="preserve">M. Sylla </w:t>
            </w:r>
            <w:proofErr w:type="spellStart"/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Youssof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Secrétaire Générale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UNESCI (Union Nationale Estudiantine et Scolaire de Côte d’Ivoire)</w:t>
            </w:r>
          </w:p>
        </w:tc>
      </w:tr>
      <w:tr w:rsidR="00103E61" w:rsidRPr="008B0D9F" w:rsidTr="00103E61">
        <w:trPr>
          <w:trHeight w:val="70"/>
        </w:trPr>
        <w:tc>
          <w:tcPr>
            <w:tcW w:w="629" w:type="dxa"/>
            <w:tcBorders>
              <w:top w:val="nil"/>
            </w:tcBorders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12</w:t>
            </w:r>
          </w:p>
        </w:tc>
        <w:tc>
          <w:tcPr>
            <w:tcW w:w="3269" w:type="dxa"/>
            <w:tcBorders>
              <w:top w:val="nil"/>
            </w:tcBorders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Tomekpa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Vincent</w:t>
            </w:r>
          </w:p>
        </w:tc>
        <w:tc>
          <w:tcPr>
            <w:tcW w:w="3386" w:type="dxa"/>
            <w:tcBorders>
              <w:top w:val="nil"/>
            </w:tcBorders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D13452">
              <w:rPr>
                <w:rFonts w:ascii="Times New Roman" w:hAnsi="Times New Roman" w:cs="Times New Roman"/>
                <w:szCs w:val="24"/>
                <w:lang w:val="fr-FR"/>
              </w:rPr>
              <w:t>Secrétaire Générale</w:t>
            </w:r>
          </w:p>
        </w:tc>
        <w:tc>
          <w:tcPr>
            <w:tcW w:w="6216" w:type="dxa"/>
            <w:tcBorders>
              <w:top w:val="nil"/>
            </w:tcBorders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FENOS-CI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13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Mme.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Oulaï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Y. Pélagie</w:t>
            </w: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Assistante de Direction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FENOS-CI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14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Fahé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Maurice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D1345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Chargé des questions Economiques et Financières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2561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FNDP (Forum National sur la dette et la Pauvreté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15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Mme Ouattara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Aryata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Présidente Fondatrice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25616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ONG Amis des sans Voix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6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Adama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Ouattara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Vice-Président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B137E4">
              <w:rPr>
                <w:rFonts w:ascii="Times New Roman" w:hAnsi="Times New Roman" w:cs="Times New Roman"/>
                <w:szCs w:val="24"/>
                <w:lang w:val="fr-FR"/>
              </w:rPr>
              <w:t>COPHCI (Confédération des Organisations des Personnes Handicapés de Côte d’Ivoire)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7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Mme. N’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Dri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Véronique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Administrateur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ANOPACI (Association Nationale des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Organosations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Professionnelles Agricoles de Côte d’Ivoire)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8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Mme. Fofana Mamba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Coordonnatrice pour les Violences faites aux Femmes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Amnesty Internationale de Côte d’Ivoire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19</w:t>
            </w: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Semien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Eric-Aimé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1509B"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Président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lastRenderedPageBreak/>
              <w:t>APDH (Action pour la Protection des Droits de l’Homme)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0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Me. Mensah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Aké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Brigitte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Présidente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MICH (Association de Mouvement Ivoirien des Citoyens Handicapés)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1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M. Sangaré Ahmed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Responsable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Rélation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avec les Institutions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Architecte Urbaniste Ordre des Architectes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8B0D9F">
              <w:rPr>
                <w:rFonts w:ascii="Times New Roman" w:hAnsi="Times New Roman" w:cs="Times New Roman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fr-FR"/>
              </w:rPr>
              <w:t>2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Brice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Delagneau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Président 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ONG AMISTAD</w:t>
            </w: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Collectif Humanitaire et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Dévéloppement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en Afrique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23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Mme Yao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Affoué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Pauline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PCA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ONG Femme Côte d’Ivoire Expérience </w:t>
            </w:r>
          </w:p>
        </w:tc>
      </w:tr>
      <w:tr w:rsidR="00103E61" w:rsidRPr="008B0D9F" w:rsidTr="00103E61"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24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Yao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Yapo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Emmanuel</w:t>
            </w:r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Président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FENASEDEVIGCI (Fédération Nationale des Structures d’Encadrement des Déplacés et Victime de Guerre)</w:t>
            </w:r>
          </w:p>
        </w:tc>
      </w:tr>
      <w:tr w:rsidR="00103E61" w:rsidRPr="008B0D9F" w:rsidTr="00103E61">
        <w:trPr>
          <w:trHeight w:val="938"/>
        </w:trPr>
        <w:tc>
          <w:tcPr>
            <w:tcW w:w="62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25</w:t>
            </w:r>
          </w:p>
        </w:tc>
        <w:tc>
          <w:tcPr>
            <w:tcW w:w="3269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Kanga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Maïva</w:t>
            </w:r>
            <w:proofErr w:type="spellEnd"/>
          </w:p>
        </w:tc>
        <w:tc>
          <w:tcPr>
            <w:tcW w:w="338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>Membre</w:t>
            </w:r>
          </w:p>
        </w:tc>
        <w:tc>
          <w:tcPr>
            <w:tcW w:w="6216" w:type="dxa"/>
          </w:tcPr>
          <w:p w:rsidR="00103E61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</w:p>
          <w:p w:rsidR="00103E61" w:rsidRPr="008B0D9F" w:rsidRDefault="00103E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ONG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fr-FR"/>
              </w:rPr>
              <w:t>Transparency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fr-FR"/>
              </w:rPr>
              <w:t xml:space="preserve"> Justice</w:t>
            </w:r>
          </w:p>
        </w:tc>
      </w:tr>
    </w:tbl>
    <w:p w:rsidR="00091C18" w:rsidRPr="008B0D9F" w:rsidRDefault="00091C18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fr-FR"/>
        </w:rPr>
      </w:pPr>
    </w:p>
    <w:sectPr w:rsidR="00091C18" w:rsidRPr="008B0D9F" w:rsidSect="00C32BEB">
      <w:headerReference w:type="default" r:id="rId13"/>
      <w:footerReference w:type="even" r:id="rId14"/>
      <w:footerReference w:type="default" r:id="rId15"/>
      <w:pgSz w:w="15840" w:h="12240" w:orient="landscape"/>
      <w:pgMar w:top="330" w:right="1418" w:bottom="540" w:left="1134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27" w:rsidRDefault="00734C27">
      <w:pPr>
        <w:spacing w:after="0" w:line="240" w:lineRule="auto"/>
      </w:pPr>
      <w:r>
        <w:separator/>
      </w:r>
    </w:p>
  </w:endnote>
  <w:endnote w:type="continuationSeparator" w:id="0">
    <w:p w:rsidR="00734C27" w:rsidRDefault="0073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B1292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27" w:rsidRDefault="00734C27">
      <w:pPr>
        <w:spacing w:after="0" w:line="240" w:lineRule="auto"/>
      </w:pPr>
      <w:r>
        <w:separator/>
      </w:r>
    </w:p>
  </w:footnote>
  <w:footnote w:type="continuationSeparator" w:id="0">
    <w:p w:rsidR="00734C27" w:rsidRDefault="0073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1C18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03E61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56167"/>
    <w:rsid w:val="002648AA"/>
    <w:rsid w:val="002705F9"/>
    <w:rsid w:val="002717AA"/>
    <w:rsid w:val="0027488F"/>
    <w:rsid w:val="002756F2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4F15"/>
    <w:rsid w:val="00327933"/>
    <w:rsid w:val="00337BD2"/>
    <w:rsid w:val="003402AA"/>
    <w:rsid w:val="00342276"/>
    <w:rsid w:val="00344222"/>
    <w:rsid w:val="00345D6C"/>
    <w:rsid w:val="003479C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A28"/>
    <w:rsid w:val="00416EDE"/>
    <w:rsid w:val="00424C82"/>
    <w:rsid w:val="00426B51"/>
    <w:rsid w:val="00431D5F"/>
    <w:rsid w:val="00436033"/>
    <w:rsid w:val="00442D97"/>
    <w:rsid w:val="00443EEF"/>
    <w:rsid w:val="00444ABA"/>
    <w:rsid w:val="00446D15"/>
    <w:rsid w:val="00454347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32C4"/>
    <w:rsid w:val="004B69B8"/>
    <w:rsid w:val="004C2A58"/>
    <w:rsid w:val="004C34CD"/>
    <w:rsid w:val="004C3573"/>
    <w:rsid w:val="004C37E8"/>
    <w:rsid w:val="004C4524"/>
    <w:rsid w:val="004C6BA6"/>
    <w:rsid w:val="004C7FCA"/>
    <w:rsid w:val="004D4855"/>
    <w:rsid w:val="004D4CBA"/>
    <w:rsid w:val="004D6875"/>
    <w:rsid w:val="004D68F9"/>
    <w:rsid w:val="004E234C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23647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4AA3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536D"/>
    <w:rsid w:val="006B640E"/>
    <w:rsid w:val="006B7CB0"/>
    <w:rsid w:val="006C292F"/>
    <w:rsid w:val="006C2934"/>
    <w:rsid w:val="006C50F0"/>
    <w:rsid w:val="006D4EB1"/>
    <w:rsid w:val="006D5D8B"/>
    <w:rsid w:val="006D6157"/>
    <w:rsid w:val="006E0F80"/>
    <w:rsid w:val="006E4401"/>
    <w:rsid w:val="006E68C8"/>
    <w:rsid w:val="006E698B"/>
    <w:rsid w:val="006F5B2A"/>
    <w:rsid w:val="006F7CE9"/>
    <w:rsid w:val="00703DDF"/>
    <w:rsid w:val="00706D64"/>
    <w:rsid w:val="00712242"/>
    <w:rsid w:val="0071408D"/>
    <w:rsid w:val="00721455"/>
    <w:rsid w:val="00734C27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2B7C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4F6E"/>
    <w:rsid w:val="007A53B1"/>
    <w:rsid w:val="007A79F4"/>
    <w:rsid w:val="007B1E0E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334C"/>
    <w:rsid w:val="008052F1"/>
    <w:rsid w:val="008064A6"/>
    <w:rsid w:val="0081509B"/>
    <w:rsid w:val="00815AF9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5E07"/>
    <w:rsid w:val="008878D2"/>
    <w:rsid w:val="00895C16"/>
    <w:rsid w:val="008967BD"/>
    <w:rsid w:val="008A0F2A"/>
    <w:rsid w:val="008B0531"/>
    <w:rsid w:val="008B0D9F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3749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5ED1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4BC4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37E4"/>
    <w:rsid w:val="00B13C78"/>
    <w:rsid w:val="00B166F0"/>
    <w:rsid w:val="00B210B9"/>
    <w:rsid w:val="00B24A84"/>
    <w:rsid w:val="00B30A0D"/>
    <w:rsid w:val="00B330F2"/>
    <w:rsid w:val="00B35BCE"/>
    <w:rsid w:val="00B43AEA"/>
    <w:rsid w:val="00B44438"/>
    <w:rsid w:val="00B510A3"/>
    <w:rsid w:val="00B54895"/>
    <w:rsid w:val="00B6119A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D45B9"/>
    <w:rsid w:val="00BD7218"/>
    <w:rsid w:val="00BE2842"/>
    <w:rsid w:val="00BF18CB"/>
    <w:rsid w:val="00BF1BB4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55D4"/>
    <w:rsid w:val="00C4631D"/>
    <w:rsid w:val="00C532C2"/>
    <w:rsid w:val="00C53915"/>
    <w:rsid w:val="00C56076"/>
    <w:rsid w:val="00C5660E"/>
    <w:rsid w:val="00C606C1"/>
    <w:rsid w:val="00C63B05"/>
    <w:rsid w:val="00C64909"/>
    <w:rsid w:val="00C70B3C"/>
    <w:rsid w:val="00C73465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2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7462B"/>
    <w:rsid w:val="00D7785C"/>
    <w:rsid w:val="00D779D5"/>
    <w:rsid w:val="00D77CF6"/>
    <w:rsid w:val="00D87419"/>
    <w:rsid w:val="00D87D07"/>
    <w:rsid w:val="00D87DD1"/>
    <w:rsid w:val="00D91DB4"/>
    <w:rsid w:val="00D92F36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46C46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44FF78-2F83-4D0F-99AF-9646C04E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4</cp:revision>
  <cp:lastPrinted>2013-04-02T14:01:00Z</cp:lastPrinted>
  <dcterms:created xsi:type="dcterms:W3CDTF">2013-04-02T14:02:00Z</dcterms:created>
  <dcterms:modified xsi:type="dcterms:W3CDTF">2013-04-29T22:47:00Z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