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860CE9" w:rsidRDefault="004815C1" w:rsidP="004815C1">
      <w:pPr>
        <w:pStyle w:val="Title"/>
        <w:jc w:val="center"/>
        <w:rPr>
          <w:rFonts w:asciiTheme="minorHAnsi" w:hAnsiTheme="minorHAnsi" w:cs="Arial"/>
          <w:color w:val="323E4F" w:themeColor="text2" w:themeShade="BF"/>
          <w:sz w:val="28"/>
          <w:szCs w:val="28"/>
        </w:rPr>
      </w:pPr>
      <w:r w:rsidRPr="00860CE9">
        <w:rPr>
          <w:rFonts w:asciiTheme="minorHAnsi" w:hAnsiTheme="minorHAnsi" w:cs="Arial"/>
          <w:noProof/>
          <w:color w:val="000000"/>
          <w:sz w:val="28"/>
          <w:szCs w:val="2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860CE9" w:rsidRDefault="004815C1" w:rsidP="004815C1">
      <w:pPr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</w:pPr>
      <w:r w:rsidRPr="00860CE9"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EC6B4F" w:rsidRPr="00860CE9" w:rsidRDefault="00EC6B4F" w:rsidP="004815C1">
      <w:pPr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</w:pPr>
      <w:r w:rsidRPr="00860CE9">
        <w:rPr>
          <w:rFonts w:asciiTheme="minorHAnsi" w:hAnsiTheme="minorHAnsi" w:cs="Arial"/>
          <w:b/>
          <w:color w:val="2E74B5" w:themeColor="accent1" w:themeShade="BF"/>
          <w:sz w:val="28"/>
          <w:szCs w:val="28"/>
          <w:lang w:val="en-US"/>
        </w:rPr>
        <w:t>Phase 3</w:t>
      </w:r>
    </w:p>
    <w:p w:rsidR="00FF36E0" w:rsidRPr="00860CE9" w:rsidRDefault="00387CCE" w:rsidP="004815C1">
      <w:pPr>
        <w:pStyle w:val="Title"/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860CE9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Expert Focus Group on Religious Concerns and Considerations</w:t>
      </w:r>
    </w:p>
    <w:p w:rsidR="004815C1" w:rsidRPr="00860CE9" w:rsidRDefault="004815C1" w:rsidP="004815C1">
      <w:pPr>
        <w:pStyle w:val="Title"/>
        <w:spacing w:after="0"/>
        <w:jc w:val="center"/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</w:pPr>
      <w:r w:rsidRPr="00860CE9">
        <w:rPr>
          <w:rFonts w:asciiTheme="minorHAnsi" w:hAnsiTheme="minorHAnsi" w:cs="Arial"/>
          <w:b/>
          <w:color w:val="2E74B5" w:themeColor="accent1" w:themeShade="BF"/>
          <w:sz w:val="28"/>
          <w:szCs w:val="28"/>
        </w:rPr>
        <w:t>Participant List</w:t>
      </w:r>
    </w:p>
    <w:p w:rsidR="00670B89" w:rsidRPr="00860CE9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E94A9C" w:rsidRPr="00860CE9" w:rsidRDefault="00E94A9C" w:rsidP="000840CC">
      <w:pPr>
        <w:pStyle w:val="BodyText2"/>
        <w:spacing w:line="240" w:lineRule="auto"/>
        <w:rPr>
          <w:rFonts w:asciiTheme="minorHAnsi" w:hAnsiTheme="minorHAnsi"/>
          <w:b/>
          <w:sz w:val="22"/>
          <w:szCs w:val="22"/>
          <w:lang w:val="en-US"/>
        </w:rPr>
      </w:pPr>
      <w:r w:rsidRPr="00860CE9">
        <w:rPr>
          <w:rFonts w:asciiTheme="minorHAnsi" w:hAnsiTheme="minorHAnsi"/>
          <w:b/>
          <w:bCs/>
          <w:sz w:val="22"/>
          <w:szCs w:val="22"/>
          <w:lang w:val="en-US"/>
        </w:rPr>
        <w:t xml:space="preserve">Date: </w:t>
      </w:r>
      <w:r w:rsidR="00E02F10" w:rsidRPr="00860CE9">
        <w:rPr>
          <w:rFonts w:asciiTheme="minorHAnsi" w:hAnsiTheme="minorHAnsi"/>
          <w:b/>
          <w:bCs/>
          <w:sz w:val="22"/>
          <w:szCs w:val="22"/>
          <w:lang w:val="en-US"/>
        </w:rPr>
        <w:t>March</w:t>
      </w:r>
      <w:r w:rsidR="002F41A0" w:rsidRPr="00860CE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C3233C" w:rsidRPr="00860CE9">
        <w:rPr>
          <w:rFonts w:asciiTheme="minorHAnsi" w:hAnsiTheme="minorHAnsi"/>
          <w:b/>
          <w:bCs/>
          <w:sz w:val="22"/>
          <w:szCs w:val="22"/>
          <w:lang w:val="en-US"/>
        </w:rPr>
        <w:t>8</w:t>
      </w:r>
      <w:r w:rsidR="00AB348D" w:rsidRPr="00860CE9">
        <w:rPr>
          <w:rFonts w:asciiTheme="minorHAnsi" w:hAnsiTheme="minorHAnsi"/>
          <w:b/>
          <w:bCs/>
          <w:sz w:val="22"/>
          <w:szCs w:val="22"/>
          <w:lang w:val="en-US"/>
        </w:rPr>
        <w:t>, 201</w:t>
      </w:r>
      <w:r w:rsidR="00E02F10" w:rsidRPr="00860CE9">
        <w:rPr>
          <w:rFonts w:asciiTheme="minorHAnsi" w:hAnsiTheme="minorHAnsi"/>
          <w:b/>
          <w:bCs/>
          <w:sz w:val="22"/>
          <w:szCs w:val="22"/>
          <w:lang w:val="en-US"/>
        </w:rPr>
        <w:t>6</w:t>
      </w:r>
    </w:p>
    <w:p w:rsidR="00E94A9C" w:rsidRPr="00860CE9" w:rsidRDefault="00E94A9C" w:rsidP="000840CC">
      <w:pPr>
        <w:pStyle w:val="BodyText2"/>
        <w:spacing w:line="240" w:lineRule="auto"/>
        <w:rPr>
          <w:rFonts w:asciiTheme="minorHAnsi" w:hAnsiTheme="minorHAnsi"/>
          <w:bCs/>
          <w:sz w:val="22"/>
          <w:szCs w:val="22"/>
          <w:lang w:val="en-US"/>
        </w:rPr>
      </w:pPr>
      <w:r w:rsidRPr="00860CE9">
        <w:rPr>
          <w:rFonts w:asciiTheme="minorHAnsi" w:hAnsiTheme="minorHAnsi"/>
          <w:b/>
          <w:bCs/>
          <w:sz w:val="22"/>
          <w:szCs w:val="22"/>
          <w:lang w:val="en-US"/>
        </w:rPr>
        <w:t>Location:</w:t>
      </w:r>
      <w:r w:rsidR="00AB348D" w:rsidRPr="00860CE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FF2289" w:rsidRPr="00860CE9">
        <w:rPr>
          <w:rFonts w:asciiTheme="minorHAnsi" w:hAnsiTheme="minorHAnsi"/>
          <w:b/>
          <w:bCs/>
          <w:sz w:val="22"/>
          <w:szCs w:val="22"/>
          <w:lang w:val="en-US"/>
        </w:rPr>
        <w:t>Washington</w:t>
      </w:r>
      <w:r w:rsidR="00AB348D" w:rsidRPr="00860CE9">
        <w:rPr>
          <w:rFonts w:asciiTheme="minorHAnsi" w:hAnsiTheme="minorHAnsi"/>
          <w:b/>
          <w:bCs/>
          <w:sz w:val="22"/>
          <w:szCs w:val="22"/>
          <w:lang w:val="en-US"/>
        </w:rPr>
        <w:t xml:space="preserve">, </w:t>
      </w:r>
      <w:r w:rsidR="00FF2289" w:rsidRPr="00860CE9">
        <w:rPr>
          <w:rFonts w:asciiTheme="minorHAnsi" w:hAnsiTheme="minorHAnsi"/>
          <w:b/>
          <w:bCs/>
          <w:sz w:val="22"/>
          <w:szCs w:val="22"/>
          <w:lang w:val="en-US"/>
        </w:rPr>
        <w:t>DC, USA</w:t>
      </w:r>
    </w:p>
    <w:p w:rsidR="00E94A9C" w:rsidRPr="00860CE9" w:rsidRDefault="00E94A9C" w:rsidP="000840CC">
      <w:pPr>
        <w:pStyle w:val="BodyText2"/>
        <w:spacing w:line="24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60CE9">
        <w:rPr>
          <w:rFonts w:asciiTheme="minorHAnsi" w:hAnsiTheme="minorHAnsi"/>
          <w:b/>
          <w:bCs/>
          <w:sz w:val="22"/>
          <w:szCs w:val="22"/>
          <w:lang w:val="en-US"/>
        </w:rPr>
        <w:t>Audience:</w:t>
      </w:r>
      <w:r w:rsidR="00AB348D" w:rsidRPr="00860CE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2F41A0" w:rsidRPr="00860CE9">
        <w:rPr>
          <w:rFonts w:asciiTheme="minorHAnsi" w:hAnsiTheme="minorHAnsi"/>
          <w:b/>
          <w:bCs/>
          <w:sz w:val="22"/>
          <w:szCs w:val="22"/>
          <w:lang w:val="en-US"/>
        </w:rPr>
        <w:t>Expert Focus Group</w:t>
      </w:r>
    </w:p>
    <w:p w:rsidR="00E94A9C" w:rsidRPr="00860CE9" w:rsidRDefault="00E94A9C" w:rsidP="000840CC">
      <w:pPr>
        <w:pStyle w:val="BodyText2"/>
        <w:spacing w:line="240" w:lineRule="auto"/>
        <w:jc w:val="left"/>
        <w:rPr>
          <w:rFonts w:asciiTheme="minorHAnsi" w:hAnsiTheme="minorHAnsi"/>
          <w:b/>
          <w:sz w:val="22"/>
          <w:szCs w:val="22"/>
          <w:lang w:val="en-US"/>
        </w:rPr>
      </w:pPr>
      <w:r w:rsidRPr="00860CE9">
        <w:rPr>
          <w:rFonts w:asciiTheme="minorHAnsi" w:hAnsiTheme="minorHAnsi"/>
          <w:b/>
          <w:bCs/>
          <w:sz w:val="22"/>
          <w:szCs w:val="22"/>
          <w:lang w:val="en-US"/>
        </w:rPr>
        <w:t>Total Number of Participants</w:t>
      </w:r>
      <w:r w:rsidRPr="00860CE9">
        <w:rPr>
          <w:rFonts w:asciiTheme="minorHAnsi" w:hAnsiTheme="minorHAnsi"/>
          <w:b/>
          <w:sz w:val="22"/>
          <w:szCs w:val="22"/>
          <w:lang w:val="en-US"/>
        </w:rPr>
        <w:t>:</w:t>
      </w:r>
      <w:r w:rsidR="000F0B32" w:rsidRPr="00860CE9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B974E8" w:rsidRPr="00860CE9">
        <w:rPr>
          <w:rFonts w:asciiTheme="minorHAnsi" w:hAnsiTheme="minorHAnsi"/>
          <w:b/>
          <w:sz w:val="22"/>
          <w:szCs w:val="22"/>
          <w:lang w:val="en-US"/>
        </w:rPr>
        <w:t>1</w:t>
      </w:r>
      <w:r w:rsidR="00AB348D" w:rsidRPr="00860CE9">
        <w:rPr>
          <w:rFonts w:asciiTheme="minorHAnsi" w:hAnsiTheme="minorHAnsi"/>
          <w:b/>
          <w:sz w:val="22"/>
          <w:szCs w:val="22"/>
          <w:lang w:val="en-US"/>
        </w:rPr>
        <w:t>0</w:t>
      </w:r>
    </w:p>
    <w:p w:rsidR="00E94A9C" w:rsidRPr="00860CE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3325"/>
        <w:gridCol w:w="7744"/>
        <w:gridCol w:w="1670"/>
      </w:tblGrid>
      <w:tr w:rsidR="002F41A0" w:rsidRPr="00860CE9" w:rsidTr="00D971EA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1252" w:type="pct"/>
            <w:shd w:val="clear" w:color="auto" w:fill="DEEAF6" w:themeFill="accent1" w:themeFillTint="33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2916" w:type="pct"/>
            <w:shd w:val="clear" w:color="auto" w:fill="DEEAF6" w:themeFill="accent1" w:themeFillTint="33"/>
          </w:tcPr>
          <w:p w:rsidR="002F41A0" w:rsidRPr="00860CE9" w:rsidRDefault="002F1BBF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860CE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Organization</w:t>
            </w:r>
            <w:r w:rsidR="002A4BD1" w:rsidRPr="00860CE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/Position</w:t>
            </w:r>
            <w:r w:rsidR="002F41A0" w:rsidRPr="00860CE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9" w:type="pct"/>
            <w:shd w:val="clear" w:color="auto" w:fill="DEEAF6" w:themeFill="accent1" w:themeFillTint="33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Country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52" w:type="pct"/>
          </w:tcPr>
          <w:p w:rsidR="002F41A0" w:rsidRPr="00860CE9" w:rsidRDefault="00943AFB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Andrew Baker</w:t>
            </w:r>
          </w:p>
        </w:tc>
        <w:tc>
          <w:tcPr>
            <w:tcW w:w="2916" w:type="pct"/>
          </w:tcPr>
          <w:p w:rsidR="002F41A0" w:rsidRPr="00860CE9" w:rsidRDefault="00F461D7" w:rsidP="00F461D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Director of International Jewish Affairs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r w:rsidR="00943AFB" w:rsidRPr="00860CE9">
              <w:rPr>
                <w:rFonts w:asciiTheme="minorHAnsi" w:hAnsiTheme="minorHAnsi"/>
                <w:sz w:val="22"/>
                <w:szCs w:val="22"/>
                <w:lang w:val="en-US"/>
              </w:rPr>
              <w:t>American Jewish Committee</w:t>
            </w:r>
          </w:p>
        </w:tc>
        <w:tc>
          <w:tcPr>
            <w:tcW w:w="629" w:type="pct"/>
          </w:tcPr>
          <w:p w:rsidR="002F41A0" w:rsidRPr="00860CE9" w:rsidRDefault="00B13BA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0840CC">
            <w:pPr>
              <w:pStyle w:val="BodyText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52" w:type="pct"/>
          </w:tcPr>
          <w:p w:rsidR="002F41A0" w:rsidRPr="00860CE9" w:rsidRDefault="00D82586" w:rsidP="00D8258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Bishop Angaelos</w:t>
            </w:r>
          </w:p>
        </w:tc>
        <w:tc>
          <w:tcPr>
            <w:tcW w:w="2916" w:type="pct"/>
          </w:tcPr>
          <w:p w:rsidR="002F41A0" w:rsidRPr="00860CE9" w:rsidRDefault="00D82586" w:rsidP="00D24F4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General Bishop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Coptic Orthodox Church in the United Kingdom</w:t>
            </w:r>
          </w:p>
        </w:tc>
        <w:tc>
          <w:tcPr>
            <w:tcW w:w="629" w:type="pct"/>
          </w:tcPr>
          <w:p w:rsidR="002F41A0" w:rsidRPr="00860CE9" w:rsidRDefault="00B13BA7" w:rsidP="000840CC">
            <w:pPr>
              <w:pStyle w:val="BodyText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52" w:type="pct"/>
          </w:tcPr>
          <w:p w:rsidR="002F41A0" w:rsidRPr="00860CE9" w:rsidRDefault="009F5AE6" w:rsidP="009F5AE6">
            <w:pPr>
              <w:pStyle w:val="BodyText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Daniel Perell</w:t>
            </w:r>
          </w:p>
        </w:tc>
        <w:tc>
          <w:tcPr>
            <w:tcW w:w="2916" w:type="pct"/>
          </w:tcPr>
          <w:p w:rsidR="002F41A0" w:rsidRPr="00860CE9" w:rsidRDefault="009F5AE6" w:rsidP="000840CC">
            <w:pPr>
              <w:pStyle w:val="BodyText2"/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Baha’i International Community</w:t>
            </w:r>
            <w:r w:rsidR="008C5B1A" w:rsidRPr="00860CE9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B70BED"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</w:t>
            </w:r>
            <w:r w:rsidR="007D471C"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nited </w:t>
            </w:r>
            <w:r w:rsidR="00B70BED" w:rsidRPr="00860CE9">
              <w:rPr>
                <w:rFonts w:asciiTheme="minorHAnsi" w:hAnsiTheme="minorHAnsi"/>
                <w:sz w:val="22"/>
                <w:szCs w:val="22"/>
                <w:lang w:val="en-US"/>
              </w:rPr>
              <w:t>N</w:t>
            </w:r>
            <w:r w:rsidR="007D471C" w:rsidRPr="00860CE9">
              <w:rPr>
                <w:rFonts w:asciiTheme="minorHAnsi" w:hAnsiTheme="minorHAnsi"/>
                <w:sz w:val="22"/>
                <w:szCs w:val="22"/>
                <w:lang w:val="en-US"/>
              </w:rPr>
              <w:t>ations</w:t>
            </w:r>
            <w:r w:rsidR="00B70BED"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Representative</w:t>
            </w:r>
          </w:p>
        </w:tc>
        <w:tc>
          <w:tcPr>
            <w:tcW w:w="629" w:type="pct"/>
          </w:tcPr>
          <w:p w:rsidR="002F41A0" w:rsidRPr="00860CE9" w:rsidRDefault="00704A2D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52" w:type="pct"/>
          </w:tcPr>
          <w:p w:rsidR="002F41A0" w:rsidRPr="00860CE9" w:rsidRDefault="009F5AE6" w:rsidP="009F5AE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Dave Robinson</w:t>
            </w:r>
          </w:p>
        </w:tc>
        <w:tc>
          <w:tcPr>
            <w:tcW w:w="2916" w:type="pct"/>
          </w:tcPr>
          <w:p w:rsidR="002F41A0" w:rsidRPr="00860CE9" w:rsidRDefault="009F5AE6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World Vision International</w:t>
            </w:r>
          </w:p>
        </w:tc>
        <w:tc>
          <w:tcPr>
            <w:tcW w:w="629" w:type="pct"/>
          </w:tcPr>
          <w:p w:rsidR="002F41A0" w:rsidRPr="00860CE9" w:rsidRDefault="005562C3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252" w:type="pct"/>
          </w:tcPr>
          <w:p w:rsidR="002F41A0" w:rsidRPr="00860CE9" w:rsidRDefault="009F5AE6" w:rsidP="009F5AE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Harry Samuels</w:t>
            </w:r>
          </w:p>
        </w:tc>
        <w:tc>
          <w:tcPr>
            <w:tcW w:w="2916" w:type="pct"/>
          </w:tcPr>
          <w:p w:rsidR="002F41A0" w:rsidRPr="00860CE9" w:rsidRDefault="009F5AE6" w:rsidP="009F5AE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Government Affairs Associate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American Jewish World Service</w:t>
            </w:r>
          </w:p>
        </w:tc>
        <w:tc>
          <w:tcPr>
            <w:tcW w:w="629" w:type="pct"/>
          </w:tcPr>
          <w:p w:rsidR="002F41A0" w:rsidRPr="00860CE9" w:rsidRDefault="00F461D7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252" w:type="pct"/>
          </w:tcPr>
          <w:p w:rsidR="002F41A0" w:rsidRPr="00860CE9" w:rsidRDefault="009A6BB0" w:rsidP="009A6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Katherine Marshall</w:t>
            </w:r>
          </w:p>
        </w:tc>
        <w:tc>
          <w:tcPr>
            <w:tcW w:w="2916" w:type="pct"/>
          </w:tcPr>
          <w:p w:rsidR="002F41A0" w:rsidRPr="00860CE9" w:rsidRDefault="009A6BB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World Faiths Development Dialogue</w:t>
            </w:r>
          </w:p>
        </w:tc>
        <w:tc>
          <w:tcPr>
            <w:tcW w:w="629" w:type="pct"/>
          </w:tcPr>
          <w:p w:rsidR="002F41A0" w:rsidRPr="00860CE9" w:rsidRDefault="001523C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252" w:type="pct"/>
          </w:tcPr>
          <w:p w:rsidR="002F41A0" w:rsidRPr="00860CE9" w:rsidRDefault="009A6BB0" w:rsidP="009A6BB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Mohamed Ashmawey</w:t>
            </w:r>
          </w:p>
        </w:tc>
        <w:tc>
          <w:tcPr>
            <w:tcW w:w="2916" w:type="pct"/>
          </w:tcPr>
          <w:p w:rsidR="002F41A0" w:rsidRPr="00860CE9" w:rsidRDefault="009A6BB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Former CEO of Islamic Relief Worldwide</w:t>
            </w:r>
          </w:p>
        </w:tc>
        <w:tc>
          <w:tcPr>
            <w:tcW w:w="629" w:type="pct"/>
          </w:tcPr>
          <w:p w:rsidR="002F41A0" w:rsidRPr="00860CE9" w:rsidRDefault="00921AA9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Kingdom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252" w:type="pct"/>
          </w:tcPr>
          <w:p w:rsidR="002F41A0" w:rsidRPr="00860CE9" w:rsidRDefault="00880536" w:rsidP="008805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Mohamed Elsanousi</w:t>
            </w:r>
          </w:p>
        </w:tc>
        <w:tc>
          <w:tcPr>
            <w:tcW w:w="2916" w:type="pct"/>
          </w:tcPr>
          <w:p w:rsidR="002F41A0" w:rsidRPr="00860CE9" w:rsidRDefault="00880536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The Network for Religious and Traditional Peacemakers</w:t>
            </w:r>
          </w:p>
        </w:tc>
        <w:tc>
          <w:tcPr>
            <w:tcW w:w="629" w:type="pct"/>
          </w:tcPr>
          <w:p w:rsidR="002F41A0" w:rsidRPr="00860CE9" w:rsidRDefault="00D964CC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252" w:type="pct"/>
          </w:tcPr>
          <w:p w:rsidR="002F41A0" w:rsidRPr="00860CE9" w:rsidRDefault="00880536" w:rsidP="0088053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Peter Mandaville</w:t>
            </w:r>
          </w:p>
        </w:tc>
        <w:tc>
          <w:tcPr>
            <w:tcW w:w="2916" w:type="pct"/>
          </w:tcPr>
          <w:p w:rsidR="002F41A0" w:rsidRPr="00860CE9" w:rsidRDefault="00880536" w:rsidP="0089424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U.S. Department of State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Office of Religion </w:t>
            </w:r>
            <w:r w:rsidR="0089424C" w:rsidRPr="00860CE9">
              <w:rPr>
                <w:rFonts w:asciiTheme="minorHAnsi" w:hAnsiTheme="minorHAnsi"/>
                <w:sz w:val="22"/>
                <w:szCs w:val="22"/>
                <w:lang w:val="en-US"/>
              </w:rPr>
              <w:t>and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Global Affairs</w:t>
            </w:r>
          </w:p>
        </w:tc>
        <w:tc>
          <w:tcPr>
            <w:tcW w:w="629" w:type="pct"/>
          </w:tcPr>
          <w:p w:rsidR="002F41A0" w:rsidRPr="00860CE9" w:rsidRDefault="00A3633A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United States</w:t>
            </w:r>
          </w:p>
        </w:tc>
      </w:tr>
      <w:tr w:rsidR="002F41A0" w:rsidRPr="00860CE9" w:rsidTr="00D971EA">
        <w:tc>
          <w:tcPr>
            <w:tcW w:w="203" w:type="pct"/>
          </w:tcPr>
          <w:p w:rsidR="002F41A0" w:rsidRPr="00860CE9" w:rsidRDefault="002F41A0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252" w:type="pct"/>
          </w:tcPr>
          <w:p w:rsidR="002F41A0" w:rsidRPr="00860CE9" w:rsidRDefault="00D24F44" w:rsidP="00D24F4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Vinya Ariyaratne</w:t>
            </w:r>
          </w:p>
        </w:tc>
        <w:tc>
          <w:tcPr>
            <w:tcW w:w="2916" w:type="pct"/>
          </w:tcPr>
          <w:p w:rsidR="002F41A0" w:rsidRPr="00860CE9" w:rsidRDefault="00D24F44" w:rsidP="00D24F4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General Secretary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Sarvodaya Shramadana Movement</w:t>
            </w:r>
          </w:p>
        </w:tc>
        <w:tc>
          <w:tcPr>
            <w:tcW w:w="629" w:type="pct"/>
          </w:tcPr>
          <w:p w:rsidR="002F41A0" w:rsidRPr="00860CE9" w:rsidRDefault="007C75A5" w:rsidP="00514D5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60CE9">
              <w:rPr>
                <w:rFonts w:asciiTheme="minorHAnsi" w:hAnsiTheme="minorHAnsi"/>
                <w:sz w:val="22"/>
                <w:szCs w:val="22"/>
                <w:lang w:val="en-US"/>
              </w:rPr>
              <w:t>Sri Lanka</w:t>
            </w:r>
          </w:p>
        </w:tc>
      </w:tr>
    </w:tbl>
    <w:p w:rsidR="00D62032" w:rsidRPr="00860CE9" w:rsidRDefault="00D62032" w:rsidP="00514D5A">
      <w:pPr>
        <w:spacing w:after="0" w:line="240" w:lineRule="auto"/>
        <w:rPr>
          <w:rFonts w:ascii="Arial" w:hAnsi="Arial" w:cs="Arial"/>
          <w:lang w:val="en-US"/>
        </w:rPr>
      </w:pPr>
    </w:p>
    <w:sectPr w:rsidR="00D62032" w:rsidRPr="00860CE9" w:rsidSect="00E62F90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60" w:rsidRDefault="00456C60">
      <w:pPr>
        <w:spacing w:after="0" w:line="240" w:lineRule="auto"/>
      </w:pPr>
      <w:r>
        <w:separator/>
      </w:r>
    </w:p>
  </w:endnote>
  <w:endnote w:type="continuationSeparator" w:id="0">
    <w:p w:rsidR="00456C60" w:rsidRDefault="0045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07" w:rsidRDefault="00514D5A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87D07" w:rsidRDefault="00456C6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6" w:rsidRPr="00D27836" w:rsidRDefault="00D27836">
    <w:pPr>
      <w:pStyle w:val="Footer"/>
      <w:jc w:val="center"/>
      <w:rPr>
        <w:rFonts w:asciiTheme="minorHAnsi" w:hAnsiTheme="minorHAnsi"/>
        <w:sz w:val="22"/>
        <w:szCs w:val="22"/>
      </w:rPr>
    </w:pPr>
  </w:p>
  <w:p w:rsidR="00D87D07" w:rsidRDefault="00456C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60" w:rsidRDefault="00456C60">
      <w:pPr>
        <w:spacing w:after="0" w:line="240" w:lineRule="auto"/>
      </w:pPr>
      <w:r>
        <w:separator/>
      </w:r>
    </w:p>
  </w:footnote>
  <w:footnote w:type="continuationSeparator" w:id="0">
    <w:p w:rsidR="00456C60" w:rsidRDefault="0045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36" w:rsidRDefault="00D27836">
    <w:pPr>
      <w:pStyle w:val="Header"/>
    </w:pPr>
  </w:p>
  <w:p w:rsidR="00D87D07" w:rsidRPr="00ED2123" w:rsidRDefault="00456C60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201BC"/>
    <w:rsid w:val="00040233"/>
    <w:rsid w:val="00042C6B"/>
    <w:rsid w:val="000840CC"/>
    <w:rsid w:val="000E327A"/>
    <w:rsid w:val="000F0B32"/>
    <w:rsid w:val="001422BA"/>
    <w:rsid w:val="001523C0"/>
    <w:rsid w:val="001D0E41"/>
    <w:rsid w:val="00211DAF"/>
    <w:rsid w:val="00222AE1"/>
    <w:rsid w:val="00271605"/>
    <w:rsid w:val="002868C7"/>
    <w:rsid w:val="002A4BD1"/>
    <w:rsid w:val="002D4F1A"/>
    <w:rsid w:val="002D7D61"/>
    <w:rsid w:val="002F1BBF"/>
    <w:rsid w:val="002F41A0"/>
    <w:rsid w:val="00327F00"/>
    <w:rsid w:val="0036651F"/>
    <w:rsid w:val="00387CCE"/>
    <w:rsid w:val="003C0ECD"/>
    <w:rsid w:val="00400CEA"/>
    <w:rsid w:val="00402682"/>
    <w:rsid w:val="00404303"/>
    <w:rsid w:val="004302EA"/>
    <w:rsid w:val="00456C60"/>
    <w:rsid w:val="004815C1"/>
    <w:rsid w:val="00514D5A"/>
    <w:rsid w:val="005562C3"/>
    <w:rsid w:val="005F0CDA"/>
    <w:rsid w:val="00670B89"/>
    <w:rsid w:val="006B5413"/>
    <w:rsid w:val="006E7946"/>
    <w:rsid w:val="006F329E"/>
    <w:rsid w:val="00704A2D"/>
    <w:rsid w:val="007C68B2"/>
    <w:rsid w:val="007C75A5"/>
    <w:rsid w:val="007D471C"/>
    <w:rsid w:val="008221F0"/>
    <w:rsid w:val="008322DD"/>
    <w:rsid w:val="00860CE9"/>
    <w:rsid w:val="00880536"/>
    <w:rsid w:val="0089424C"/>
    <w:rsid w:val="008B747A"/>
    <w:rsid w:val="008C5B1A"/>
    <w:rsid w:val="008D5F82"/>
    <w:rsid w:val="008F0011"/>
    <w:rsid w:val="008F4E46"/>
    <w:rsid w:val="00921AA9"/>
    <w:rsid w:val="00943AFB"/>
    <w:rsid w:val="0098530D"/>
    <w:rsid w:val="009A6BB0"/>
    <w:rsid w:val="009D4D2F"/>
    <w:rsid w:val="009D4F9A"/>
    <w:rsid w:val="009F5AE6"/>
    <w:rsid w:val="00A05DC7"/>
    <w:rsid w:val="00A3633A"/>
    <w:rsid w:val="00A51D3D"/>
    <w:rsid w:val="00A566B9"/>
    <w:rsid w:val="00AB348D"/>
    <w:rsid w:val="00AE4BFE"/>
    <w:rsid w:val="00B01039"/>
    <w:rsid w:val="00B13BA7"/>
    <w:rsid w:val="00B33944"/>
    <w:rsid w:val="00B70BED"/>
    <w:rsid w:val="00B974E8"/>
    <w:rsid w:val="00C3233C"/>
    <w:rsid w:val="00C61233"/>
    <w:rsid w:val="00C65622"/>
    <w:rsid w:val="00CE6CF3"/>
    <w:rsid w:val="00D24F44"/>
    <w:rsid w:val="00D27836"/>
    <w:rsid w:val="00D33B65"/>
    <w:rsid w:val="00D40411"/>
    <w:rsid w:val="00D61CCC"/>
    <w:rsid w:val="00D62032"/>
    <w:rsid w:val="00D82586"/>
    <w:rsid w:val="00D964CC"/>
    <w:rsid w:val="00D971EA"/>
    <w:rsid w:val="00DD7D48"/>
    <w:rsid w:val="00E02F10"/>
    <w:rsid w:val="00E52B97"/>
    <w:rsid w:val="00E94A9C"/>
    <w:rsid w:val="00E95EE4"/>
    <w:rsid w:val="00EC6B4F"/>
    <w:rsid w:val="00EE244A"/>
    <w:rsid w:val="00EF4B49"/>
    <w:rsid w:val="00F25A28"/>
    <w:rsid w:val="00F43E5E"/>
    <w:rsid w:val="00F461D7"/>
    <w:rsid w:val="00F51182"/>
    <w:rsid w:val="00FB672E"/>
    <w:rsid w:val="00FF2289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  <w:style w:type="character" w:customStyle="1" w:styleId="p2">
    <w:name w:val="p2"/>
    <w:basedOn w:val="DefaultParagraphFont"/>
    <w:rsid w:val="00C6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36</cp:revision>
  <cp:lastPrinted>2016-03-10T19:56:00Z</cp:lastPrinted>
  <dcterms:created xsi:type="dcterms:W3CDTF">2016-03-09T21:26:00Z</dcterms:created>
  <dcterms:modified xsi:type="dcterms:W3CDTF">2016-03-10T19:57:00Z</dcterms:modified>
</cp:coreProperties>
</file>