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75B9" w:rsidRPr="00545EC5" w:rsidRDefault="00DD6187" w:rsidP="00EB75B9">
      <w:pPr>
        <w:jc w:val="center"/>
        <w:rPr>
          <w:rFonts w:asciiTheme="majorHAnsi" w:hAnsiTheme="majorHAnsi"/>
          <w:lang w:val="en-US"/>
        </w:rPr>
      </w:pPr>
      <w:r w:rsidRPr="00545EC5">
        <w:rPr>
          <w:rFonts w:ascii="Arial" w:hAnsi="Arial" w:cs="Arial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6B400034" wp14:editId="1154CDB8">
            <wp:extent cx="3000375" cy="888572"/>
            <wp:effectExtent l="0" t="0" r="0" b="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87" w:rsidRPr="00545EC5" w:rsidRDefault="00DD6187" w:rsidP="00BB44EB">
      <w:pPr>
        <w:spacing w:after="0"/>
        <w:jc w:val="center"/>
        <w:rPr>
          <w:rFonts w:asciiTheme="minorHAnsi" w:hAnsiTheme="minorHAnsi" w:cstheme="minorHAnsi"/>
          <w:b/>
          <w:bCs/>
          <w:lang w:val="en-US"/>
        </w:rPr>
      </w:pPr>
      <w:r w:rsidRPr="00545EC5">
        <w:rPr>
          <w:rFonts w:asciiTheme="minorHAnsi" w:hAnsiTheme="minorHAnsi" w:cstheme="minorHAnsi"/>
          <w:b/>
          <w:bCs/>
          <w:lang w:val="en-US"/>
        </w:rPr>
        <w:t>Review and Update of the World Bank’s Environmental and Social Safeguard Policies</w:t>
      </w:r>
      <w:r w:rsidR="00BB44EB" w:rsidRPr="00545EC5">
        <w:rPr>
          <w:rFonts w:asciiTheme="minorHAnsi" w:hAnsiTheme="minorHAnsi" w:cstheme="minorHAnsi"/>
          <w:b/>
          <w:bCs/>
          <w:lang w:val="en-US"/>
        </w:rPr>
        <w:t xml:space="preserve"> (</w:t>
      </w:r>
      <w:r w:rsidR="00DA3C42" w:rsidRPr="00545EC5">
        <w:rPr>
          <w:rFonts w:asciiTheme="minorHAnsi" w:hAnsiTheme="minorHAnsi" w:cstheme="minorHAnsi"/>
          <w:b/>
          <w:bCs/>
          <w:lang w:val="en-US"/>
        </w:rPr>
        <w:t>Phase 2</w:t>
      </w:r>
      <w:r w:rsidR="00BB44EB" w:rsidRPr="00545EC5">
        <w:rPr>
          <w:rFonts w:asciiTheme="minorHAnsi" w:hAnsiTheme="minorHAnsi" w:cstheme="minorHAnsi"/>
          <w:b/>
          <w:bCs/>
          <w:lang w:val="en-US"/>
        </w:rPr>
        <w:t>)</w:t>
      </w:r>
    </w:p>
    <w:p w:rsidR="00DD6187" w:rsidRPr="00545EC5" w:rsidRDefault="00DD6187" w:rsidP="00DD6187">
      <w:pPr>
        <w:pStyle w:val="Title"/>
        <w:spacing w:after="0"/>
        <w:jc w:val="center"/>
        <w:rPr>
          <w:rFonts w:asciiTheme="minorHAnsi" w:hAnsiTheme="minorHAnsi"/>
          <w:color w:val="auto"/>
          <w:sz w:val="24"/>
          <w:szCs w:val="24"/>
        </w:rPr>
      </w:pPr>
      <w:r w:rsidRPr="00545EC5">
        <w:rPr>
          <w:rFonts w:asciiTheme="minorHAnsi" w:hAnsiTheme="minorHAnsi"/>
          <w:b/>
          <w:bCs/>
          <w:color w:val="auto"/>
          <w:sz w:val="24"/>
          <w:szCs w:val="24"/>
        </w:rPr>
        <w:t>Participant</w:t>
      </w:r>
      <w:r w:rsidR="00780AA0" w:rsidRPr="00545EC5">
        <w:rPr>
          <w:rFonts w:asciiTheme="minorHAnsi" w:hAnsiTheme="minorHAnsi"/>
          <w:b/>
          <w:bCs/>
          <w:color w:val="auto"/>
          <w:sz w:val="24"/>
          <w:szCs w:val="24"/>
        </w:rPr>
        <w:t>s</w:t>
      </w:r>
      <w:r w:rsidRPr="00545EC5">
        <w:rPr>
          <w:rFonts w:asciiTheme="minorHAnsi" w:hAnsiTheme="minorHAnsi"/>
          <w:b/>
          <w:bCs/>
          <w:color w:val="auto"/>
          <w:sz w:val="24"/>
          <w:szCs w:val="24"/>
        </w:rPr>
        <w:t xml:space="preserve"> List</w:t>
      </w:r>
    </w:p>
    <w:p w:rsidR="00093B2C" w:rsidRPr="00BE593A" w:rsidRDefault="00093B2C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BE593A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BE593A" w:rsidRPr="00BE593A">
        <w:rPr>
          <w:rFonts w:asciiTheme="minorHAnsi" w:hAnsiTheme="minorHAnsi" w:cs="Times New Roman"/>
          <w:bCs/>
          <w:sz w:val="22"/>
          <w:szCs w:val="22"/>
          <w:lang w:val="en-US"/>
        </w:rPr>
        <w:t>January 7, 2015</w:t>
      </w:r>
    </w:p>
    <w:p w:rsidR="00BE0965" w:rsidRPr="00BE593A" w:rsidRDefault="00AB67BF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BE593A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</w:t>
      </w:r>
      <w:r w:rsidR="00093B2C" w:rsidRPr="00BE593A">
        <w:rPr>
          <w:rFonts w:asciiTheme="minorHAnsi" w:hAnsiTheme="minorHAnsi" w:cs="Times New Roman"/>
          <w:b/>
          <w:bCs/>
          <w:sz w:val="22"/>
          <w:szCs w:val="22"/>
          <w:lang w:val="en-US"/>
        </w:rPr>
        <w:t>:</w:t>
      </w:r>
      <w:r w:rsidR="00F34E63" w:rsidRPr="00BE593A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BE593A" w:rsidRPr="00BE593A">
        <w:rPr>
          <w:rFonts w:asciiTheme="minorHAnsi" w:hAnsiTheme="minorHAnsi" w:cs="Times New Roman"/>
          <w:bCs/>
          <w:sz w:val="22"/>
          <w:szCs w:val="22"/>
          <w:lang w:val="en-US"/>
        </w:rPr>
        <w:t>Ottawa, Canada</w:t>
      </w:r>
    </w:p>
    <w:p w:rsidR="00DD6187" w:rsidRPr="00BE593A" w:rsidRDefault="00DD6187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BE593A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F34E63" w:rsidRPr="00BE593A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BE593A" w:rsidRPr="00BE593A">
        <w:rPr>
          <w:rFonts w:asciiTheme="minorHAnsi" w:hAnsiTheme="minorHAnsi" w:cs="Times New Roman"/>
          <w:bCs/>
          <w:sz w:val="22"/>
          <w:szCs w:val="22"/>
          <w:lang w:val="en-US"/>
        </w:rPr>
        <w:t xml:space="preserve">CSO </w:t>
      </w:r>
    </w:p>
    <w:p w:rsidR="000D1AEB" w:rsidRPr="00BE593A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sz w:val="22"/>
          <w:szCs w:val="22"/>
          <w:lang w:val="en-US"/>
        </w:rPr>
      </w:pPr>
      <w:r w:rsidRPr="00BE593A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BE593A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F34E63" w:rsidRPr="00BE593A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BE593A" w:rsidRPr="00BE593A">
        <w:rPr>
          <w:rFonts w:asciiTheme="minorHAnsi" w:hAnsiTheme="minorHAnsi" w:cs="Times New Roman"/>
          <w:sz w:val="22"/>
          <w:szCs w:val="22"/>
          <w:lang w:val="en-US"/>
        </w:rPr>
        <w:t>12</w:t>
      </w:r>
    </w:p>
    <w:p w:rsidR="00DF0FC6" w:rsidRPr="00BE593A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1"/>
        <w:gridCol w:w="4154"/>
        <w:gridCol w:w="7185"/>
      </w:tblGrid>
      <w:tr w:rsidR="007D7D45" w:rsidRPr="00BE593A" w:rsidTr="007D7D45">
        <w:tc>
          <w:tcPr>
            <w:tcW w:w="622" w:type="pct"/>
            <w:shd w:val="clear" w:color="auto" w:fill="DBE5F1" w:themeFill="accent1" w:themeFillTint="33"/>
          </w:tcPr>
          <w:p w:rsidR="007D7D45" w:rsidRPr="00BE593A" w:rsidRDefault="007D7D45" w:rsidP="007D7D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BE593A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1604" w:type="pct"/>
            <w:shd w:val="clear" w:color="auto" w:fill="DBE5F1" w:themeFill="accent1" w:themeFillTint="33"/>
          </w:tcPr>
          <w:p w:rsidR="007D7D45" w:rsidRPr="00BE593A" w:rsidRDefault="007D7D45" w:rsidP="00926FB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BE593A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2774" w:type="pct"/>
            <w:shd w:val="clear" w:color="auto" w:fill="DBE5F1" w:themeFill="accent1" w:themeFillTint="33"/>
          </w:tcPr>
          <w:p w:rsidR="007D7D45" w:rsidRPr="00BE593A" w:rsidRDefault="007D7D45" w:rsidP="00926FB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BE593A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Organization/Position</w:t>
            </w:r>
          </w:p>
        </w:tc>
      </w:tr>
      <w:tr w:rsidR="00BE593A" w:rsidRPr="00BE593A" w:rsidTr="007D7D45">
        <w:trPr>
          <w:trHeight w:val="300"/>
        </w:trPr>
        <w:tc>
          <w:tcPr>
            <w:tcW w:w="622" w:type="pct"/>
          </w:tcPr>
          <w:p w:rsidR="00BE593A" w:rsidRPr="00BE593A" w:rsidRDefault="00BE593A" w:rsidP="00BE593A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E593A" w:rsidRPr="00BE593A" w:rsidRDefault="00BE593A" w:rsidP="00BE593A">
            <w:pPr>
              <w:rPr>
                <w:rFonts w:asciiTheme="minorHAnsi" w:hAnsiTheme="minorHAnsi"/>
              </w:rPr>
            </w:pPr>
            <w:r w:rsidRPr="00BE593A">
              <w:rPr>
                <w:rFonts w:asciiTheme="minorHAnsi" w:hAnsiTheme="minorHAnsi"/>
              </w:rPr>
              <w:t xml:space="preserve">William David, </w:t>
            </w:r>
          </w:p>
        </w:tc>
        <w:tc>
          <w:tcPr>
            <w:tcW w:w="2774" w:type="pct"/>
            <w:noWrap/>
          </w:tcPr>
          <w:p w:rsidR="00BE593A" w:rsidRPr="00BE593A" w:rsidRDefault="00BE593A" w:rsidP="00BE593A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BE593A">
              <w:rPr>
                <w:rFonts w:asciiTheme="minorHAnsi" w:hAnsiTheme="minorHAnsi"/>
              </w:rPr>
              <w:t>Assembly</w:t>
            </w:r>
            <w:proofErr w:type="spellEnd"/>
            <w:r w:rsidRPr="00BE593A">
              <w:rPr>
                <w:rFonts w:asciiTheme="minorHAnsi" w:hAnsiTheme="minorHAnsi"/>
              </w:rPr>
              <w:t xml:space="preserve"> of </w:t>
            </w:r>
            <w:proofErr w:type="spellStart"/>
            <w:r w:rsidRPr="00BE593A">
              <w:rPr>
                <w:rFonts w:asciiTheme="minorHAnsi" w:hAnsiTheme="minorHAnsi"/>
              </w:rPr>
              <w:t>First</w:t>
            </w:r>
            <w:proofErr w:type="spellEnd"/>
            <w:r w:rsidRPr="00BE593A">
              <w:rPr>
                <w:rFonts w:asciiTheme="minorHAnsi" w:hAnsiTheme="minorHAnsi"/>
              </w:rPr>
              <w:t xml:space="preserve"> </w:t>
            </w:r>
            <w:proofErr w:type="spellStart"/>
            <w:r w:rsidRPr="00BE593A">
              <w:rPr>
                <w:rFonts w:asciiTheme="minorHAnsi" w:hAnsiTheme="minorHAnsi"/>
              </w:rPr>
              <w:t>Nations</w:t>
            </w:r>
            <w:proofErr w:type="spellEnd"/>
          </w:p>
        </w:tc>
      </w:tr>
      <w:tr w:rsidR="00BE593A" w:rsidRPr="00BE593A" w:rsidTr="00BE593A">
        <w:trPr>
          <w:trHeight w:val="300"/>
        </w:trPr>
        <w:tc>
          <w:tcPr>
            <w:tcW w:w="622" w:type="pct"/>
          </w:tcPr>
          <w:p w:rsidR="00BE593A" w:rsidRPr="00BE593A" w:rsidRDefault="00BE593A" w:rsidP="00BE593A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E593A" w:rsidRPr="00BE593A" w:rsidRDefault="00BE593A" w:rsidP="00BE593A">
            <w:pPr>
              <w:rPr>
                <w:rFonts w:asciiTheme="minorHAnsi" w:hAnsiTheme="minorHAnsi"/>
              </w:rPr>
            </w:pPr>
            <w:r w:rsidRPr="00BE593A">
              <w:rPr>
                <w:rFonts w:asciiTheme="minorHAnsi" w:hAnsiTheme="minorHAnsi"/>
              </w:rPr>
              <w:t xml:space="preserve">Chris Roberts, </w:t>
            </w:r>
          </w:p>
        </w:tc>
        <w:tc>
          <w:tcPr>
            <w:tcW w:w="2774" w:type="pct"/>
            <w:noWrap/>
          </w:tcPr>
          <w:p w:rsidR="00BE593A" w:rsidRPr="00BE593A" w:rsidRDefault="00BE593A" w:rsidP="00BE593A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BE593A">
              <w:rPr>
                <w:rFonts w:asciiTheme="minorHAnsi" w:hAnsiTheme="minorHAnsi"/>
              </w:rPr>
              <w:t xml:space="preserve">Canadian </w:t>
            </w:r>
            <w:proofErr w:type="spellStart"/>
            <w:r w:rsidRPr="00BE593A">
              <w:rPr>
                <w:rFonts w:asciiTheme="minorHAnsi" w:hAnsiTheme="minorHAnsi"/>
              </w:rPr>
              <w:t>Labour</w:t>
            </w:r>
            <w:proofErr w:type="spellEnd"/>
            <w:r w:rsidRPr="00BE593A">
              <w:rPr>
                <w:rFonts w:asciiTheme="minorHAnsi" w:hAnsiTheme="minorHAnsi"/>
              </w:rPr>
              <w:t xml:space="preserve"> </w:t>
            </w:r>
            <w:proofErr w:type="spellStart"/>
            <w:r w:rsidRPr="00BE593A">
              <w:rPr>
                <w:rFonts w:asciiTheme="minorHAnsi" w:hAnsiTheme="minorHAnsi"/>
              </w:rPr>
              <w:t>Congress</w:t>
            </w:r>
            <w:proofErr w:type="spellEnd"/>
          </w:p>
        </w:tc>
      </w:tr>
      <w:tr w:rsidR="00BE593A" w:rsidRPr="00BE593A" w:rsidTr="00BE593A">
        <w:trPr>
          <w:trHeight w:val="300"/>
        </w:trPr>
        <w:tc>
          <w:tcPr>
            <w:tcW w:w="622" w:type="pct"/>
          </w:tcPr>
          <w:p w:rsidR="00BE593A" w:rsidRPr="00BE593A" w:rsidRDefault="00BE593A" w:rsidP="00BE593A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E593A" w:rsidRPr="00BE593A" w:rsidRDefault="00BE593A" w:rsidP="00BE593A">
            <w:pPr>
              <w:rPr>
                <w:rFonts w:asciiTheme="minorHAnsi" w:hAnsiTheme="minorHAnsi"/>
              </w:rPr>
            </w:pPr>
            <w:r w:rsidRPr="00BE593A">
              <w:rPr>
                <w:rFonts w:asciiTheme="minorHAnsi" w:hAnsiTheme="minorHAnsi"/>
              </w:rPr>
              <w:t xml:space="preserve">Emily </w:t>
            </w:r>
            <w:proofErr w:type="spellStart"/>
            <w:r w:rsidRPr="00BE593A">
              <w:rPr>
                <w:rFonts w:asciiTheme="minorHAnsi" w:hAnsiTheme="minorHAnsi"/>
              </w:rPr>
              <w:t>Norgang</w:t>
            </w:r>
            <w:proofErr w:type="spellEnd"/>
            <w:r w:rsidRPr="00BE593A">
              <w:rPr>
                <w:rFonts w:asciiTheme="minorHAnsi" w:hAnsiTheme="minorHAnsi"/>
              </w:rPr>
              <w:t xml:space="preserve">, </w:t>
            </w:r>
          </w:p>
        </w:tc>
        <w:tc>
          <w:tcPr>
            <w:tcW w:w="2774" w:type="pct"/>
            <w:noWrap/>
          </w:tcPr>
          <w:p w:rsidR="00BE593A" w:rsidRPr="00BE593A" w:rsidRDefault="00BE593A" w:rsidP="00BE593A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BE593A">
              <w:rPr>
                <w:rFonts w:asciiTheme="minorHAnsi" w:hAnsiTheme="minorHAnsi"/>
              </w:rPr>
              <w:t xml:space="preserve">Canadian </w:t>
            </w:r>
            <w:proofErr w:type="spellStart"/>
            <w:r w:rsidRPr="00BE593A">
              <w:rPr>
                <w:rFonts w:asciiTheme="minorHAnsi" w:hAnsiTheme="minorHAnsi"/>
              </w:rPr>
              <w:t>Labour</w:t>
            </w:r>
            <w:proofErr w:type="spellEnd"/>
            <w:r w:rsidRPr="00BE593A">
              <w:rPr>
                <w:rFonts w:asciiTheme="minorHAnsi" w:hAnsiTheme="minorHAnsi"/>
              </w:rPr>
              <w:t xml:space="preserve"> </w:t>
            </w:r>
            <w:proofErr w:type="spellStart"/>
            <w:r w:rsidRPr="00BE593A">
              <w:rPr>
                <w:rFonts w:asciiTheme="minorHAnsi" w:hAnsiTheme="minorHAnsi"/>
              </w:rPr>
              <w:t>Congress</w:t>
            </w:r>
            <w:proofErr w:type="spellEnd"/>
          </w:p>
        </w:tc>
      </w:tr>
      <w:tr w:rsidR="00BE593A" w:rsidRPr="00BE593A" w:rsidTr="00BE593A">
        <w:trPr>
          <w:trHeight w:val="300"/>
        </w:trPr>
        <w:tc>
          <w:tcPr>
            <w:tcW w:w="622" w:type="pct"/>
          </w:tcPr>
          <w:p w:rsidR="00BE593A" w:rsidRPr="00BE593A" w:rsidRDefault="00BE593A" w:rsidP="00BE593A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E593A" w:rsidRPr="00BE593A" w:rsidRDefault="00BE593A" w:rsidP="00BE593A">
            <w:pPr>
              <w:rPr>
                <w:rFonts w:asciiTheme="minorHAnsi" w:hAnsiTheme="minorHAnsi"/>
              </w:rPr>
            </w:pPr>
            <w:r w:rsidRPr="00BE593A">
              <w:rPr>
                <w:rFonts w:asciiTheme="minorHAnsi" w:hAnsiTheme="minorHAnsi"/>
              </w:rPr>
              <w:t xml:space="preserve">Diane </w:t>
            </w:r>
            <w:proofErr w:type="spellStart"/>
            <w:r w:rsidRPr="00BE593A">
              <w:rPr>
                <w:rFonts w:asciiTheme="minorHAnsi" w:hAnsiTheme="minorHAnsi"/>
              </w:rPr>
              <w:t>Beckette</w:t>
            </w:r>
            <w:proofErr w:type="spellEnd"/>
            <w:r w:rsidRPr="00BE593A">
              <w:rPr>
                <w:rFonts w:asciiTheme="minorHAnsi" w:hAnsiTheme="minorHAnsi"/>
              </w:rPr>
              <w:t xml:space="preserve">, </w:t>
            </w:r>
          </w:p>
        </w:tc>
        <w:tc>
          <w:tcPr>
            <w:tcW w:w="2774" w:type="pct"/>
            <w:noWrap/>
          </w:tcPr>
          <w:p w:rsidR="00BE593A" w:rsidRPr="00BE593A" w:rsidRDefault="00BE593A" w:rsidP="00BE593A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BE593A">
              <w:rPr>
                <w:rFonts w:asciiTheme="minorHAnsi" w:hAnsiTheme="minorHAnsi"/>
              </w:rPr>
              <w:t xml:space="preserve">CSO </w:t>
            </w:r>
            <w:proofErr w:type="spellStart"/>
            <w:r w:rsidRPr="00BE593A">
              <w:rPr>
                <w:rFonts w:asciiTheme="minorHAnsi" w:hAnsiTheme="minorHAnsi"/>
              </w:rPr>
              <w:t>Consultant</w:t>
            </w:r>
            <w:proofErr w:type="spellEnd"/>
          </w:p>
        </w:tc>
      </w:tr>
      <w:tr w:rsidR="00BE593A" w:rsidRPr="00BE593A" w:rsidTr="00BE593A">
        <w:trPr>
          <w:trHeight w:val="300"/>
        </w:trPr>
        <w:tc>
          <w:tcPr>
            <w:tcW w:w="622" w:type="pct"/>
          </w:tcPr>
          <w:p w:rsidR="00BE593A" w:rsidRPr="00BE593A" w:rsidRDefault="00BE593A" w:rsidP="00BE593A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E593A" w:rsidRPr="00BE593A" w:rsidRDefault="00BE593A" w:rsidP="00BE593A">
            <w:pPr>
              <w:rPr>
                <w:rFonts w:asciiTheme="minorHAnsi" w:hAnsiTheme="minorHAnsi"/>
              </w:rPr>
            </w:pPr>
            <w:r w:rsidRPr="00BE593A">
              <w:rPr>
                <w:rFonts w:asciiTheme="minorHAnsi" w:hAnsiTheme="minorHAnsi"/>
              </w:rPr>
              <w:t xml:space="preserve">Ian Thomson, </w:t>
            </w:r>
          </w:p>
        </w:tc>
        <w:tc>
          <w:tcPr>
            <w:tcW w:w="2774" w:type="pct"/>
            <w:noWrap/>
          </w:tcPr>
          <w:p w:rsidR="00BE593A" w:rsidRPr="00BE593A" w:rsidRDefault="00BE593A" w:rsidP="00BE593A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BE593A">
              <w:rPr>
                <w:rFonts w:asciiTheme="minorHAnsi" w:hAnsiTheme="minorHAnsi"/>
              </w:rPr>
              <w:t>Kairos</w:t>
            </w:r>
            <w:proofErr w:type="spellEnd"/>
          </w:p>
        </w:tc>
      </w:tr>
      <w:tr w:rsidR="00BE593A" w:rsidRPr="00BE593A" w:rsidTr="00BE593A">
        <w:trPr>
          <w:trHeight w:val="300"/>
        </w:trPr>
        <w:tc>
          <w:tcPr>
            <w:tcW w:w="622" w:type="pct"/>
          </w:tcPr>
          <w:p w:rsidR="00BE593A" w:rsidRPr="00BE593A" w:rsidRDefault="00BE593A" w:rsidP="00BE593A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E593A" w:rsidRPr="00BE593A" w:rsidRDefault="00BE593A" w:rsidP="00BE593A">
            <w:pPr>
              <w:rPr>
                <w:rFonts w:asciiTheme="minorHAnsi" w:hAnsiTheme="minorHAnsi"/>
              </w:rPr>
            </w:pPr>
            <w:r w:rsidRPr="00BE593A">
              <w:rPr>
                <w:rFonts w:asciiTheme="minorHAnsi" w:hAnsiTheme="minorHAnsi"/>
              </w:rPr>
              <w:t xml:space="preserve">Daniel Wilson, </w:t>
            </w:r>
          </w:p>
        </w:tc>
        <w:tc>
          <w:tcPr>
            <w:tcW w:w="2774" w:type="pct"/>
            <w:noWrap/>
          </w:tcPr>
          <w:p w:rsidR="00BE593A" w:rsidRPr="00BE593A" w:rsidRDefault="00BE593A" w:rsidP="00BE593A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BE593A">
              <w:rPr>
                <w:rFonts w:asciiTheme="minorHAnsi" w:hAnsiTheme="minorHAnsi"/>
              </w:rPr>
              <w:t>Congress</w:t>
            </w:r>
            <w:proofErr w:type="spellEnd"/>
            <w:r w:rsidRPr="00BE593A">
              <w:rPr>
                <w:rFonts w:asciiTheme="minorHAnsi" w:hAnsiTheme="minorHAnsi"/>
              </w:rPr>
              <w:t xml:space="preserve"> of </w:t>
            </w:r>
            <w:proofErr w:type="spellStart"/>
            <w:r w:rsidRPr="00BE593A">
              <w:rPr>
                <w:rFonts w:asciiTheme="minorHAnsi" w:hAnsiTheme="minorHAnsi"/>
              </w:rPr>
              <w:t>Aboriginal</w:t>
            </w:r>
            <w:proofErr w:type="spellEnd"/>
            <w:r w:rsidRPr="00BE593A">
              <w:rPr>
                <w:rFonts w:asciiTheme="minorHAnsi" w:hAnsiTheme="minorHAnsi"/>
              </w:rPr>
              <w:t xml:space="preserve"> </w:t>
            </w:r>
            <w:proofErr w:type="spellStart"/>
            <w:r w:rsidRPr="00BE593A">
              <w:rPr>
                <w:rFonts w:asciiTheme="minorHAnsi" w:hAnsiTheme="minorHAnsi"/>
              </w:rPr>
              <w:t>Peoples</w:t>
            </w:r>
            <w:proofErr w:type="spellEnd"/>
          </w:p>
        </w:tc>
      </w:tr>
      <w:tr w:rsidR="00BE593A" w:rsidRPr="00BE593A" w:rsidTr="00BE593A">
        <w:trPr>
          <w:trHeight w:val="300"/>
        </w:trPr>
        <w:tc>
          <w:tcPr>
            <w:tcW w:w="622" w:type="pct"/>
          </w:tcPr>
          <w:p w:rsidR="00BE593A" w:rsidRPr="00BE593A" w:rsidRDefault="00BE593A" w:rsidP="00BE593A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E593A" w:rsidRPr="00BE593A" w:rsidRDefault="00BE593A" w:rsidP="00BE593A">
            <w:pPr>
              <w:rPr>
                <w:rFonts w:asciiTheme="minorHAnsi" w:hAnsiTheme="minorHAnsi"/>
              </w:rPr>
            </w:pPr>
            <w:r w:rsidRPr="00BE593A">
              <w:rPr>
                <w:rFonts w:asciiTheme="minorHAnsi" w:hAnsiTheme="minorHAnsi"/>
              </w:rPr>
              <w:t xml:space="preserve">Craig Benjamin </w:t>
            </w:r>
          </w:p>
        </w:tc>
        <w:tc>
          <w:tcPr>
            <w:tcW w:w="2774" w:type="pct"/>
            <w:noWrap/>
          </w:tcPr>
          <w:p w:rsidR="00BE593A" w:rsidRPr="00BE593A" w:rsidRDefault="00BE593A" w:rsidP="00BE593A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BE593A">
              <w:rPr>
                <w:rFonts w:asciiTheme="minorHAnsi" w:hAnsiTheme="minorHAnsi"/>
              </w:rPr>
              <w:t>(</w:t>
            </w:r>
            <w:proofErr w:type="spellStart"/>
            <w:r w:rsidRPr="00BE593A">
              <w:rPr>
                <w:rFonts w:asciiTheme="minorHAnsi" w:hAnsiTheme="minorHAnsi"/>
              </w:rPr>
              <w:t>Amnesty</w:t>
            </w:r>
            <w:proofErr w:type="spellEnd"/>
            <w:r w:rsidRPr="00BE593A">
              <w:rPr>
                <w:rFonts w:asciiTheme="minorHAnsi" w:hAnsiTheme="minorHAnsi"/>
              </w:rPr>
              <w:t>)</w:t>
            </w:r>
          </w:p>
        </w:tc>
      </w:tr>
      <w:tr w:rsidR="00BE593A" w:rsidRPr="00BE593A" w:rsidTr="00BE593A">
        <w:trPr>
          <w:trHeight w:val="300"/>
        </w:trPr>
        <w:tc>
          <w:tcPr>
            <w:tcW w:w="622" w:type="pct"/>
          </w:tcPr>
          <w:p w:rsidR="00BE593A" w:rsidRPr="00BE593A" w:rsidRDefault="00BE593A" w:rsidP="00BE593A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E593A" w:rsidRPr="00BE593A" w:rsidRDefault="00BE593A" w:rsidP="00BE593A">
            <w:pPr>
              <w:rPr>
                <w:rFonts w:asciiTheme="minorHAnsi" w:hAnsiTheme="minorHAnsi"/>
              </w:rPr>
            </w:pPr>
            <w:r w:rsidRPr="00BE593A">
              <w:rPr>
                <w:rFonts w:asciiTheme="minorHAnsi" w:hAnsiTheme="minorHAnsi"/>
              </w:rPr>
              <w:t xml:space="preserve">Sara Bergeron </w:t>
            </w:r>
          </w:p>
        </w:tc>
        <w:tc>
          <w:tcPr>
            <w:tcW w:w="2774" w:type="pct"/>
            <w:noWrap/>
          </w:tcPr>
          <w:p w:rsidR="00BE593A" w:rsidRPr="00BE593A" w:rsidRDefault="00BE593A" w:rsidP="00BE593A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</w:tr>
      <w:tr w:rsidR="00BE593A" w:rsidRPr="00BE593A" w:rsidTr="00BE593A">
        <w:trPr>
          <w:trHeight w:val="300"/>
        </w:trPr>
        <w:tc>
          <w:tcPr>
            <w:tcW w:w="622" w:type="pct"/>
          </w:tcPr>
          <w:p w:rsidR="00BE593A" w:rsidRPr="00BE593A" w:rsidRDefault="00BE593A" w:rsidP="00BE593A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E593A" w:rsidRPr="00BE593A" w:rsidRDefault="00BE593A" w:rsidP="00BE593A">
            <w:pPr>
              <w:rPr>
                <w:rFonts w:asciiTheme="minorHAnsi" w:hAnsiTheme="minorHAnsi"/>
              </w:rPr>
            </w:pPr>
            <w:r w:rsidRPr="00BE593A">
              <w:rPr>
                <w:rFonts w:asciiTheme="minorHAnsi" w:hAnsiTheme="minorHAnsi"/>
              </w:rPr>
              <w:t xml:space="preserve">Francois Louis </w:t>
            </w:r>
            <w:proofErr w:type="spellStart"/>
            <w:r w:rsidRPr="00BE593A">
              <w:rPr>
                <w:rFonts w:asciiTheme="minorHAnsi" w:hAnsiTheme="minorHAnsi"/>
              </w:rPr>
              <w:t>Scylla</w:t>
            </w:r>
            <w:proofErr w:type="spellEnd"/>
            <w:r w:rsidRPr="00BE593A">
              <w:rPr>
                <w:rFonts w:asciiTheme="minorHAnsi" w:hAnsiTheme="minorHAnsi"/>
              </w:rPr>
              <w:t xml:space="preserve">, </w:t>
            </w:r>
          </w:p>
        </w:tc>
        <w:tc>
          <w:tcPr>
            <w:tcW w:w="2774" w:type="pct"/>
            <w:noWrap/>
          </w:tcPr>
          <w:p w:rsidR="00BE593A" w:rsidRPr="00BE593A" w:rsidRDefault="00BE593A" w:rsidP="00BE593A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BE593A">
              <w:rPr>
                <w:rFonts w:asciiTheme="minorHAnsi" w:hAnsiTheme="minorHAnsi"/>
              </w:rPr>
              <w:t>CECI</w:t>
            </w:r>
          </w:p>
        </w:tc>
      </w:tr>
      <w:tr w:rsidR="00BE593A" w:rsidRPr="00BE593A" w:rsidTr="00BE593A">
        <w:trPr>
          <w:trHeight w:val="300"/>
        </w:trPr>
        <w:tc>
          <w:tcPr>
            <w:tcW w:w="622" w:type="pct"/>
          </w:tcPr>
          <w:p w:rsidR="00BE593A" w:rsidRPr="00BE593A" w:rsidRDefault="00BE593A" w:rsidP="00BE593A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E593A" w:rsidRPr="00BE593A" w:rsidRDefault="00BE593A" w:rsidP="00BE593A">
            <w:pPr>
              <w:rPr>
                <w:rFonts w:asciiTheme="minorHAnsi" w:hAnsiTheme="minorHAnsi"/>
              </w:rPr>
            </w:pPr>
            <w:r w:rsidRPr="00BE593A">
              <w:rPr>
                <w:rFonts w:asciiTheme="minorHAnsi" w:hAnsiTheme="minorHAnsi"/>
              </w:rPr>
              <w:t xml:space="preserve">Tara </w:t>
            </w:r>
            <w:proofErr w:type="spellStart"/>
            <w:r w:rsidRPr="00BE593A">
              <w:rPr>
                <w:rFonts w:asciiTheme="minorHAnsi" w:hAnsiTheme="minorHAnsi"/>
              </w:rPr>
              <w:t>Brinston</w:t>
            </w:r>
            <w:proofErr w:type="spellEnd"/>
            <w:r w:rsidRPr="00BE593A">
              <w:rPr>
                <w:rFonts w:asciiTheme="minorHAnsi" w:hAnsiTheme="minorHAnsi"/>
              </w:rPr>
              <w:t xml:space="preserve">, </w:t>
            </w:r>
          </w:p>
        </w:tc>
        <w:tc>
          <w:tcPr>
            <w:tcW w:w="2774" w:type="pct"/>
            <w:noWrap/>
          </w:tcPr>
          <w:p w:rsidR="00BE593A" w:rsidRPr="00BE593A" w:rsidRDefault="00BE593A" w:rsidP="00BE593A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BE593A">
              <w:rPr>
                <w:rFonts w:asciiTheme="minorHAnsi" w:hAnsiTheme="minorHAnsi"/>
              </w:rPr>
              <w:t>Inclusion</w:t>
            </w:r>
            <w:proofErr w:type="spellEnd"/>
            <w:r w:rsidRPr="00BE593A">
              <w:rPr>
                <w:rFonts w:asciiTheme="minorHAnsi" w:hAnsiTheme="minorHAnsi"/>
              </w:rPr>
              <w:t xml:space="preserve"> International</w:t>
            </w:r>
          </w:p>
        </w:tc>
      </w:tr>
      <w:tr w:rsidR="00BE593A" w:rsidRPr="00BE593A" w:rsidTr="00BE593A">
        <w:trPr>
          <w:trHeight w:val="300"/>
        </w:trPr>
        <w:tc>
          <w:tcPr>
            <w:tcW w:w="622" w:type="pct"/>
          </w:tcPr>
          <w:p w:rsidR="00BE593A" w:rsidRPr="00BE593A" w:rsidRDefault="00BE593A" w:rsidP="00BE593A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E593A" w:rsidRPr="00BE593A" w:rsidRDefault="00BE593A" w:rsidP="00BE593A">
            <w:pPr>
              <w:rPr>
                <w:rFonts w:asciiTheme="minorHAnsi" w:hAnsiTheme="minorHAnsi"/>
              </w:rPr>
            </w:pPr>
            <w:proofErr w:type="spellStart"/>
            <w:r w:rsidRPr="00BE593A">
              <w:rPr>
                <w:rFonts w:asciiTheme="minorHAnsi" w:hAnsiTheme="minorHAnsi"/>
              </w:rPr>
              <w:t>Jay</w:t>
            </w:r>
            <w:proofErr w:type="spellEnd"/>
            <w:r w:rsidRPr="00BE593A">
              <w:rPr>
                <w:rFonts w:asciiTheme="minorHAnsi" w:hAnsiTheme="minorHAnsi"/>
              </w:rPr>
              <w:t xml:space="preserve"> </w:t>
            </w:r>
            <w:proofErr w:type="spellStart"/>
            <w:r w:rsidRPr="00BE593A">
              <w:rPr>
                <w:rFonts w:asciiTheme="minorHAnsi" w:hAnsiTheme="minorHAnsi"/>
              </w:rPr>
              <w:t>Drydyk</w:t>
            </w:r>
            <w:proofErr w:type="spellEnd"/>
            <w:r w:rsidRPr="00BE593A">
              <w:rPr>
                <w:rFonts w:asciiTheme="minorHAnsi" w:hAnsiTheme="minorHAnsi"/>
              </w:rPr>
              <w:t xml:space="preserve">, </w:t>
            </w:r>
          </w:p>
        </w:tc>
        <w:tc>
          <w:tcPr>
            <w:tcW w:w="2774" w:type="pct"/>
            <w:noWrap/>
          </w:tcPr>
          <w:p w:rsidR="00BE593A" w:rsidRPr="00BE593A" w:rsidRDefault="00BE593A" w:rsidP="00BE593A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BE593A">
              <w:rPr>
                <w:rFonts w:asciiTheme="minorHAnsi" w:hAnsiTheme="minorHAnsi"/>
              </w:rPr>
              <w:t>Carleton</w:t>
            </w:r>
            <w:proofErr w:type="spellEnd"/>
            <w:r w:rsidRPr="00BE593A">
              <w:rPr>
                <w:rFonts w:asciiTheme="minorHAnsi" w:hAnsiTheme="minorHAnsi"/>
              </w:rPr>
              <w:t xml:space="preserve"> </w:t>
            </w:r>
            <w:proofErr w:type="spellStart"/>
            <w:r w:rsidRPr="00BE593A">
              <w:rPr>
                <w:rFonts w:asciiTheme="minorHAnsi" w:hAnsiTheme="minorHAnsi"/>
              </w:rPr>
              <w:t>University</w:t>
            </w:r>
            <w:proofErr w:type="spellEnd"/>
          </w:p>
        </w:tc>
      </w:tr>
      <w:tr w:rsidR="00BE593A" w:rsidRPr="00BE593A" w:rsidTr="00BE593A">
        <w:trPr>
          <w:trHeight w:val="300"/>
        </w:trPr>
        <w:tc>
          <w:tcPr>
            <w:tcW w:w="622" w:type="pct"/>
          </w:tcPr>
          <w:p w:rsidR="00BE593A" w:rsidRPr="00BE593A" w:rsidRDefault="00BE593A" w:rsidP="00BE593A">
            <w:pPr>
              <w:pStyle w:val="BodyText2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1604" w:type="pct"/>
            <w:noWrap/>
          </w:tcPr>
          <w:p w:rsidR="00BE593A" w:rsidRPr="00BE593A" w:rsidRDefault="00BE593A" w:rsidP="00BE593A">
            <w:pPr>
              <w:rPr>
                <w:rFonts w:asciiTheme="minorHAnsi" w:hAnsiTheme="minorHAnsi"/>
              </w:rPr>
            </w:pPr>
            <w:r w:rsidRPr="00BE593A">
              <w:rPr>
                <w:rFonts w:asciiTheme="minorHAnsi" w:hAnsiTheme="minorHAnsi"/>
              </w:rPr>
              <w:t xml:space="preserve">Michelle </w:t>
            </w:r>
            <w:proofErr w:type="spellStart"/>
            <w:r w:rsidRPr="00BE593A">
              <w:rPr>
                <w:rFonts w:asciiTheme="minorHAnsi" w:hAnsiTheme="minorHAnsi"/>
              </w:rPr>
              <w:t>Bested</w:t>
            </w:r>
            <w:proofErr w:type="spellEnd"/>
            <w:r w:rsidRPr="00BE593A">
              <w:rPr>
                <w:rFonts w:asciiTheme="minorHAnsi" w:hAnsiTheme="minorHAnsi"/>
              </w:rPr>
              <w:t xml:space="preserve">, </w:t>
            </w:r>
          </w:p>
        </w:tc>
        <w:tc>
          <w:tcPr>
            <w:tcW w:w="2774" w:type="pct"/>
            <w:noWrap/>
          </w:tcPr>
          <w:p w:rsidR="00BE593A" w:rsidRPr="00BE593A" w:rsidRDefault="00BE593A" w:rsidP="00BE593A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BE593A">
              <w:rPr>
                <w:rFonts w:asciiTheme="minorHAnsi" w:hAnsiTheme="minorHAnsi"/>
              </w:rPr>
              <w:t>CCIC</w:t>
            </w:r>
            <w:r w:rsidRPr="00BE593A">
              <w:rPr>
                <w:rFonts w:asciiTheme="minorHAnsi" w:hAnsiTheme="minorHAnsi"/>
              </w:rPr>
              <w:t xml:space="preserve">  </w:t>
            </w:r>
            <w:r w:rsidRPr="00BE593A">
              <w:rPr>
                <w:rFonts w:asciiTheme="minorHAnsi" w:hAnsiTheme="minorHAnsi"/>
              </w:rPr>
              <w:t xml:space="preserve">(Canadian Council for International </w:t>
            </w:r>
            <w:proofErr w:type="spellStart"/>
            <w:r w:rsidRPr="00BE593A">
              <w:rPr>
                <w:rFonts w:asciiTheme="minorHAnsi" w:hAnsiTheme="minorHAnsi"/>
              </w:rPr>
              <w:t>Cooperation</w:t>
            </w:r>
            <w:proofErr w:type="spellEnd"/>
            <w:r w:rsidRPr="00BE593A">
              <w:rPr>
                <w:rFonts w:asciiTheme="minorHAnsi" w:hAnsiTheme="minorHAnsi"/>
              </w:rPr>
              <w:t>)</w:t>
            </w:r>
          </w:p>
        </w:tc>
      </w:tr>
    </w:tbl>
    <w:p w:rsidR="00DF0FC6" w:rsidRDefault="00DF0FC6" w:rsidP="00BE593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  <w:bookmarkStart w:id="0" w:name="_GoBack"/>
      <w:bookmarkEnd w:id="0"/>
    </w:p>
    <w:sectPr w:rsidR="00DF0FC6" w:rsidSect="00CD6791">
      <w:footerReference w:type="even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75" w:rsidRDefault="003A6975">
      <w:pPr>
        <w:spacing w:after="0" w:line="240" w:lineRule="auto"/>
      </w:pPr>
      <w:r>
        <w:separator/>
      </w:r>
    </w:p>
  </w:endnote>
  <w:endnote w:type="continuationSeparator" w:id="0">
    <w:p w:rsidR="003A6975" w:rsidRDefault="003A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AB67B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CF3517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2994B3C4" wp14:editId="48C13EFE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4B3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75" w:rsidRDefault="003A6975">
      <w:pPr>
        <w:spacing w:after="0" w:line="240" w:lineRule="auto"/>
      </w:pPr>
      <w:r>
        <w:separator/>
      </w:r>
    </w:p>
  </w:footnote>
  <w:footnote w:type="continuationSeparator" w:id="0">
    <w:p w:rsidR="003A6975" w:rsidRDefault="003A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94A520E"/>
    <w:multiLevelType w:val="hybridMultilevel"/>
    <w:tmpl w:val="3364C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19"/>
  </w:num>
  <w:num w:numId="5">
    <w:abstractNumId w:val="15"/>
  </w:num>
  <w:num w:numId="6">
    <w:abstractNumId w:val="24"/>
  </w:num>
  <w:num w:numId="7">
    <w:abstractNumId w:val="28"/>
  </w:num>
  <w:num w:numId="8">
    <w:abstractNumId w:val="29"/>
  </w:num>
  <w:num w:numId="9">
    <w:abstractNumId w:val="26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2"/>
  </w:num>
  <w:num w:numId="16">
    <w:abstractNumId w:val="2"/>
  </w:num>
  <w:num w:numId="17">
    <w:abstractNumId w:val="23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5"/>
  </w:num>
  <w:num w:numId="24">
    <w:abstractNumId w:val="21"/>
  </w:num>
  <w:num w:numId="25">
    <w:abstractNumId w:val="10"/>
  </w:num>
  <w:num w:numId="26">
    <w:abstractNumId w:val="17"/>
  </w:num>
  <w:num w:numId="27">
    <w:abstractNumId w:val="11"/>
  </w:num>
  <w:num w:numId="28">
    <w:abstractNumId w:val="13"/>
  </w:num>
  <w:num w:numId="2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AA6"/>
    <w:rsid w:val="000701AB"/>
    <w:rsid w:val="000744EF"/>
    <w:rsid w:val="00081AF6"/>
    <w:rsid w:val="00083CB4"/>
    <w:rsid w:val="00087724"/>
    <w:rsid w:val="00092809"/>
    <w:rsid w:val="00093B2C"/>
    <w:rsid w:val="000958E7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12FF"/>
    <w:rsid w:val="0013530E"/>
    <w:rsid w:val="0014341F"/>
    <w:rsid w:val="00143686"/>
    <w:rsid w:val="00144343"/>
    <w:rsid w:val="001453DE"/>
    <w:rsid w:val="001467E0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52EB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41C0"/>
    <w:rsid w:val="00255132"/>
    <w:rsid w:val="002648AA"/>
    <w:rsid w:val="002705F9"/>
    <w:rsid w:val="002717AA"/>
    <w:rsid w:val="0027488F"/>
    <w:rsid w:val="00276E75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2AA6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A6975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5183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303"/>
    <w:rsid w:val="004C4524"/>
    <w:rsid w:val="004C5036"/>
    <w:rsid w:val="004C6BA6"/>
    <w:rsid w:val="004C7FCA"/>
    <w:rsid w:val="004D2482"/>
    <w:rsid w:val="004D4CBA"/>
    <w:rsid w:val="004D5BBD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07B38"/>
    <w:rsid w:val="00513C43"/>
    <w:rsid w:val="00517A78"/>
    <w:rsid w:val="00521046"/>
    <w:rsid w:val="005214D1"/>
    <w:rsid w:val="005420E0"/>
    <w:rsid w:val="00542D82"/>
    <w:rsid w:val="00545EC5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F08"/>
    <w:rsid w:val="005F0290"/>
    <w:rsid w:val="005F4373"/>
    <w:rsid w:val="006020DB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12FD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1D9D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AA0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D7D45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3DDD"/>
    <w:rsid w:val="00815AF9"/>
    <w:rsid w:val="0082090B"/>
    <w:rsid w:val="008240DE"/>
    <w:rsid w:val="00826F47"/>
    <w:rsid w:val="008308F0"/>
    <w:rsid w:val="0083111C"/>
    <w:rsid w:val="00831DE1"/>
    <w:rsid w:val="00832B88"/>
    <w:rsid w:val="00834CD0"/>
    <w:rsid w:val="00837F2B"/>
    <w:rsid w:val="00841DF7"/>
    <w:rsid w:val="00846D88"/>
    <w:rsid w:val="008564C4"/>
    <w:rsid w:val="008576EA"/>
    <w:rsid w:val="00873220"/>
    <w:rsid w:val="00875B03"/>
    <w:rsid w:val="00877B95"/>
    <w:rsid w:val="00877C0B"/>
    <w:rsid w:val="00885E07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26FB6"/>
    <w:rsid w:val="009307FA"/>
    <w:rsid w:val="00930D74"/>
    <w:rsid w:val="009335C8"/>
    <w:rsid w:val="0093422E"/>
    <w:rsid w:val="00936818"/>
    <w:rsid w:val="00940764"/>
    <w:rsid w:val="00941C03"/>
    <w:rsid w:val="00943A1C"/>
    <w:rsid w:val="00947B5F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8FF"/>
    <w:rsid w:val="00A83E2A"/>
    <w:rsid w:val="00A840E8"/>
    <w:rsid w:val="00A85403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D59"/>
    <w:rsid w:val="00AB26C6"/>
    <w:rsid w:val="00AB27DB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AF7C31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45C36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E91"/>
    <w:rsid w:val="00BA52B0"/>
    <w:rsid w:val="00BA5893"/>
    <w:rsid w:val="00BB44EB"/>
    <w:rsid w:val="00BB62D4"/>
    <w:rsid w:val="00BC0E42"/>
    <w:rsid w:val="00BC1A8B"/>
    <w:rsid w:val="00BC7137"/>
    <w:rsid w:val="00BD08D2"/>
    <w:rsid w:val="00BD45B9"/>
    <w:rsid w:val="00BD7218"/>
    <w:rsid w:val="00BE0965"/>
    <w:rsid w:val="00BE2842"/>
    <w:rsid w:val="00BE593A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67882"/>
    <w:rsid w:val="00C70B3C"/>
    <w:rsid w:val="00C71CCC"/>
    <w:rsid w:val="00C7347F"/>
    <w:rsid w:val="00C737A1"/>
    <w:rsid w:val="00C737FB"/>
    <w:rsid w:val="00C7465C"/>
    <w:rsid w:val="00C75255"/>
    <w:rsid w:val="00C815BD"/>
    <w:rsid w:val="00C84887"/>
    <w:rsid w:val="00C86E31"/>
    <w:rsid w:val="00C87BDA"/>
    <w:rsid w:val="00C920B4"/>
    <w:rsid w:val="00C93F48"/>
    <w:rsid w:val="00C96854"/>
    <w:rsid w:val="00CA31EC"/>
    <w:rsid w:val="00CA53DF"/>
    <w:rsid w:val="00CA685A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D6791"/>
    <w:rsid w:val="00CE24E4"/>
    <w:rsid w:val="00CE3AFE"/>
    <w:rsid w:val="00CE71B7"/>
    <w:rsid w:val="00CF2AD6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3C42"/>
    <w:rsid w:val="00DA4F42"/>
    <w:rsid w:val="00DB01C2"/>
    <w:rsid w:val="00DB111C"/>
    <w:rsid w:val="00DB2DD4"/>
    <w:rsid w:val="00DB2E90"/>
    <w:rsid w:val="00DB342D"/>
    <w:rsid w:val="00DB3A95"/>
    <w:rsid w:val="00DB3D3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6187"/>
    <w:rsid w:val="00DD719B"/>
    <w:rsid w:val="00DE075F"/>
    <w:rsid w:val="00DE67EA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9667A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4E63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5:docId w15:val="{7B19CCCC-5D6A-4771-9B45-27CFE6B5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47AACC-E7D1-4988-A30A-5FE341B1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Anjali Manglik</cp:lastModifiedBy>
  <cp:revision>3</cp:revision>
  <cp:lastPrinted>2015-05-18T19:12:00Z</cp:lastPrinted>
  <dcterms:created xsi:type="dcterms:W3CDTF">2015-05-18T19:06:00Z</dcterms:created>
  <dcterms:modified xsi:type="dcterms:W3CDTF">2015-05-18T19:14:00Z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