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4C6784DD" w:rsidR="00A14EA5" w:rsidRPr="005A654B" w:rsidRDefault="00A14EA5" w:rsidP="00B70FA6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Date: </w:t>
      </w:r>
      <w:r w:rsidRPr="008B0D24">
        <w:t xml:space="preserve">December </w:t>
      </w:r>
      <w:r w:rsidR="00B70FA6">
        <w:t>6</w:t>
      </w:r>
      <w:r w:rsidRPr="008B0D24">
        <w:t>, 2012</w:t>
      </w:r>
    </w:p>
    <w:p w14:paraId="7F6053EC" w14:textId="35C3FB30" w:rsidR="00A14EA5" w:rsidRPr="00B70FA6" w:rsidRDefault="00A14EA5" w:rsidP="00B70FA6">
      <w:pPr>
        <w:rPr>
          <w:rFonts w:asciiTheme="minorHAnsi" w:hAnsiTheme="minorHAnsi" w:cstheme="minorHAnsi"/>
        </w:rPr>
      </w:pPr>
      <w:r w:rsidRPr="00B70FA6">
        <w:rPr>
          <w:rFonts w:asciiTheme="minorHAnsi" w:hAnsiTheme="minorHAnsi" w:cstheme="minorHAnsi"/>
          <w:b/>
        </w:rPr>
        <w:t xml:space="preserve">Venue: </w:t>
      </w:r>
      <w:r w:rsidR="00B70FA6" w:rsidRPr="00B70FA6">
        <w:rPr>
          <w:rFonts w:asciiTheme="minorHAnsi" w:eastAsiaTheme="minorHAnsi" w:hAnsiTheme="minorHAnsi" w:cstheme="minorHAnsi"/>
        </w:rPr>
        <w:t>Ministry of Foreign Affairs, The Hague, The Netherlands (</w:t>
      </w:r>
      <w:proofErr w:type="spellStart"/>
      <w:r w:rsidR="00B70FA6" w:rsidRPr="00B70FA6">
        <w:rPr>
          <w:rFonts w:asciiTheme="minorHAnsi" w:eastAsiaTheme="minorHAnsi" w:hAnsiTheme="minorHAnsi" w:cstheme="minorHAnsi"/>
        </w:rPr>
        <w:t>multiconstituency</w:t>
      </w:r>
      <w:proofErr w:type="spellEnd"/>
      <w:r w:rsidR="00B70FA6" w:rsidRPr="00B70FA6">
        <w:rPr>
          <w:rFonts w:asciiTheme="minorHAnsi" w:eastAsiaTheme="minorHAnsi" w:hAnsiTheme="minorHAnsi" w:cstheme="minorHAnsi"/>
        </w:rPr>
        <w:t xml:space="preserve"> meeting)</w:t>
      </w:r>
    </w:p>
    <w:p w14:paraId="34DACF8F" w14:textId="5011D763" w:rsidR="00A14EA5" w:rsidRDefault="00A14EA5" w:rsidP="00B70FA6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Total Number of Participants: </w:t>
      </w:r>
      <w:r w:rsidR="00843111" w:rsidRPr="00843111">
        <w:rPr>
          <w:rFonts w:ascii="Times New Roman" w:hAnsi="Times New Roman"/>
          <w:szCs w:val="24"/>
        </w:rPr>
        <w:t>14</w:t>
      </w: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709"/>
        <w:gridCol w:w="3330"/>
        <w:gridCol w:w="1582"/>
        <w:gridCol w:w="1316"/>
      </w:tblGrid>
      <w:tr w:rsidR="00843111" w:rsidRPr="008B0D24" w14:paraId="68C4A052" w14:textId="422AA468" w:rsidTr="00843111">
        <w:trPr>
          <w:tblHeader/>
        </w:trPr>
        <w:tc>
          <w:tcPr>
            <w:tcW w:w="531" w:type="dxa"/>
            <w:shd w:val="clear" w:color="auto" w:fill="DBE5F1" w:themeFill="accent1" w:themeFillTint="33"/>
          </w:tcPr>
          <w:p w14:paraId="5A9091B4" w14:textId="77777777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09" w:type="dxa"/>
            <w:shd w:val="clear" w:color="auto" w:fill="DBE5F1" w:themeFill="accent1" w:themeFillTint="33"/>
          </w:tcPr>
          <w:p w14:paraId="77327C08" w14:textId="77777777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6CD3058" w14:textId="6526C7F0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308B271B" w14:textId="7CF0FF20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  <w:tc>
          <w:tcPr>
            <w:tcW w:w="1316" w:type="dxa"/>
            <w:shd w:val="clear" w:color="auto" w:fill="DBE5F1" w:themeFill="accent1" w:themeFillTint="33"/>
          </w:tcPr>
          <w:p w14:paraId="78F1FED2" w14:textId="5365EC43" w:rsidR="00B70FA6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</w:tr>
      <w:tr w:rsidR="00843111" w:rsidRPr="008B0D24" w14:paraId="0E0E755C" w14:textId="76C9C4B5" w:rsidTr="00843111">
        <w:tc>
          <w:tcPr>
            <w:tcW w:w="531" w:type="dxa"/>
          </w:tcPr>
          <w:p w14:paraId="5A474965" w14:textId="32453FE4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14:paraId="3A23519B" w14:textId="15CD1E5E" w:rsidR="00843111" w:rsidRPr="00843111" w:rsidRDefault="00843111" w:rsidP="00843111">
            <w:pPr>
              <w:tabs>
                <w:tab w:val="left" w:pos="1553"/>
              </w:tabs>
              <w:autoSpaceDE w:val="0"/>
              <w:autoSpaceDN w:val="0"/>
              <w:adjustRightInd w:val="0"/>
              <w:ind w:left="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Anouk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Frank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7BD79F33" w14:textId="16DE7AEC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EE3BAC4" w14:textId="77777777" w:rsidR="00843111" w:rsidRPr="00843111" w:rsidRDefault="00843111" w:rsidP="004013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Both Ends </w:t>
            </w:r>
          </w:p>
          <w:p w14:paraId="1A035CDE" w14:textId="11020DF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0E6C96B" w14:textId="7022E991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215DA89B" w14:textId="77777777" w:rsidR="00843111" w:rsidRPr="00843111" w:rsidRDefault="00843111" w:rsidP="002322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58C4EB6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111" w:rsidRPr="008B0D24" w14:paraId="6CDE6BB0" w14:textId="62B478CD" w:rsidTr="00843111">
        <w:tc>
          <w:tcPr>
            <w:tcW w:w="531" w:type="dxa"/>
          </w:tcPr>
          <w:p w14:paraId="5BB9138D" w14:textId="25B0DF34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09" w:type="dxa"/>
          </w:tcPr>
          <w:p w14:paraId="662FECD9" w14:textId="5B924E2F" w:rsidR="00B70FA6" w:rsidRPr="00843111" w:rsidRDefault="00843111" w:rsidP="00843111">
            <w:pPr>
              <w:tabs>
                <w:tab w:val="left" w:pos="2164"/>
                <w:tab w:val="left" w:pos="2386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Leonie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Wezendonk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79E3EDC" w14:textId="16CE5896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Both Ends </w:t>
            </w:r>
          </w:p>
        </w:tc>
        <w:tc>
          <w:tcPr>
            <w:tcW w:w="1582" w:type="dxa"/>
          </w:tcPr>
          <w:p w14:paraId="311DB100" w14:textId="4ED16023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408B44C3" w14:textId="1DD63ED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7C29320C" w14:textId="39D9C315" w:rsidTr="00843111">
        <w:tc>
          <w:tcPr>
            <w:tcW w:w="531" w:type="dxa"/>
          </w:tcPr>
          <w:p w14:paraId="2BD6431D" w14:textId="0D6F8B69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09" w:type="dxa"/>
          </w:tcPr>
          <w:p w14:paraId="55D972E5" w14:textId="1AC15D4E" w:rsidR="00B70FA6" w:rsidRPr="00843111" w:rsidRDefault="00843111" w:rsidP="00843111">
            <w:pPr>
              <w:tabs>
                <w:tab w:val="left" w:pos="2822"/>
                <w:tab w:val="left" w:pos="3044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Alexander van den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Heuvel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1219A059" w14:textId="07254278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Amnesty International </w:t>
            </w:r>
          </w:p>
        </w:tc>
        <w:tc>
          <w:tcPr>
            <w:tcW w:w="1582" w:type="dxa"/>
          </w:tcPr>
          <w:p w14:paraId="5FEB9038" w14:textId="4B5C12C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721DD916" w14:textId="24A29415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703E4448" w14:textId="7E1E26BC" w:rsidTr="00843111">
        <w:tc>
          <w:tcPr>
            <w:tcW w:w="531" w:type="dxa"/>
          </w:tcPr>
          <w:p w14:paraId="5371EDA5" w14:textId="0B43F37F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09" w:type="dxa"/>
          </w:tcPr>
          <w:p w14:paraId="54B6B360" w14:textId="60C7D696" w:rsidR="00B70FA6" w:rsidRPr="00843111" w:rsidRDefault="00843111" w:rsidP="00843111">
            <w:pPr>
              <w:tabs>
                <w:tab w:val="left" w:pos="1928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Pol van de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Voort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00C3AF4" w14:textId="6D802642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11.11.11 </w:t>
            </w:r>
          </w:p>
        </w:tc>
        <w:tc>
          <w:tcPr>
            <w:tcW w:w="1582" w:type="dxa"/>
          </w:tcPr>
          <w:p w14:paraId="43EFBF7A" w14:textId="6848B626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(Belgium) </w:t>
            </w:r>
          </w:p>
        </w:tc>
        <w:tc>
          <w:tcPr>
            <w:tcW w:w="1316" w:type="dxa"/>
          </w:tcPr>
          <w:p w14:paraId="65C10357" w14:textId="44515E07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Belgium</w:t>
            </w:r>
          </w:p>
        </w:tc>
      </w:tr>
      <w:tr w:rsidR="00843111" w:rsidRPr="008B0D24" w14:paraId="3725BD78" w14:textId="38AA02FD" w:rsidTr="00843111">
        <w:tc>
          <w:tcPr>
            <w:tcW w:w="531" w:type="dxa"/>
          </w:tcPr>
          <w:p w14:paraId="1FCE6D5A" w14:textId="48E0F307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09" w:type="dxa"/>
          </w:tcPr>
          <w:p w14:paraId="4D45EC16" w14:textId="0D5A5533" w:rsidR="00B70FA6" w:rsidRPr="00843111" w:rsidRDefault="00843111" w:rsidP="00843111">
            <w:pPr>
              <w:tabs>
                <w:tab w:val="left" w:pos="1763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Knud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Voecking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E7EF265" w14:textId="5621CA1A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Urgewald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</w:tcPr>
          <w:p w14:paraId="6C974899" w14:textId="695336A3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(Germany) </w:t>
            </w:r>
          </w:p>
        </w:tc>
        <w:tc>
          <w:tcPr>
            <w:tcW w:w="1316" w:type="dxa"/>
          </w:tcPr>
          <w:p w14:paraId="6D416A57" w14:textId="3C4D26B1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</w:tr>
      <w:tr w:rsidR="00843111" w:rsidRPr="008B0D24" w14:paraId="0AB93586" w14:textId="019981EC" w:rsidTr="00843111">
        <w:tc>
          <w:tcPr>
            <w:tcW w:w="531" w:type="dxa"/>
          </w:tcPr>
          <w:p w14:paraId="3DE287F3" w14:textId="78D82D9B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709" w:type="dxa"/>
          </w:tcPr>
          <w:p w14:paraId="36864993" w14:textId="6E877707" w:rsidR="00B70FA6" w:rsidRPr="00843111" w:rsidRDefault="00843111" w:rsidP="00843111">
            <w:pPr>
              <w:tabs>
                <w:tab w:val="left" w:pos="1731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Duncan Pruett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8C14D24" w14:textId="5DEE33D0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Oxfam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Novib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(GROW campaign) </w:t>
            </w:r>
          </w:p>
        </w:tc>
        <w:tc>
          <w:tcPr>
            <w:tcW w:w="1582" w:type="dxa"/>
          </w:tcPr>
          <w:p w14:paraId="76755BDA" w14:textId="4F7E429C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0DDC6C2B" w14:textId="77777777" w:rsidR="00843111" w:rsidRPr="00843111" w:rsidRDefault="00843111" w:rsidP="003129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7919E704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111" w:rsidRPr="008B0D24" w14:paraId="0DD2769F" w14:textId="71C06BB4" w:rsidTr="00843111">
        <w:tc>
          <w:tcPr>
            <w:tcW w:w="531" w:type="dxa"/>
          </w:tcPr>
          <w:p w14:paraId="7E47082E" w14:textId="185A79E3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6"/>
              <w:gridCol w:w="236"/>
            </w:tblGrid>
            <w:tr w:rsidR="00843111" w:rsidRPr="00843111" w14:paraId="70ED5F08" w14:textId="77777777" w:rsidTr="00843111">
              <w:trPr>
                <w:trHeight w:val="266"/>
              </w:trPr>
              <w:tc>
                <w:tcPr>
                  <w:tcW w:w="1576" w:type="dxa"/>
                </w:tcPr>
                <w:p w14:paraId="09785326" w14:textId="16469E89" w:rsidR="00843111" w:rsidRPr="00843111" w:rsidRDefault="00843111" w:rsidP="00843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  <w:r w:rsidRPr="00843111">
                    <w:rPr>
                      <w:rFonts w:asciiTheme="minorHAnsi" w:eastAsiaTheme="minorHAnsi" w:hAnsiTheme="minorHAnsi" w:cstheme="minorHAnsi"/>
                      <w:color w:val="000000"/>
                    </w:rPr>
                    <w:t xml:space="preserve">Harriet de Jong </w:t>
                  </w:r>
                </w:p>
              </w:tc>
              <w:tc>
                <w:tcPr>
                  <w:tcW w:w="222" w:type="dxa"/>
                </w:tcPr>
                <w:p w14:paraId="13063A0A" w14:textId="454626BE" w:rsidR="00843111" w:rsidRPr="00843111" w:rsidRDefault="00843111" w:rsidP="00843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0611B6E3" w14:textId="11C8995F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0A1E4C6" w14:textId="2E3CBDCB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Dutch Coalition on Disability and Development </w:t>
            </w:r>
          </w:p>
        </w:tc>
        <w:tc>
          <w:tcPr>
            <w:tcW w:w="1582" w:type="dxa"/>
          </w:tcPr>
          <w:p w14:paraId="73C4D484" w14:textId="77777777" w:rsidR="00843111" w:rsidRPr="00843111" w:rsidRDefault="00843111" w:rsidP="00070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  <w:p w14:paraId="4AD0C187" w14:textId="3866B534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DF0C94E" w14:textId="2F492CDA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1631C099" w14:textId="1967AB5A" w:rsidTr="00843111">
        <w:tc>
          <w:tcPr>
            <w:tcW w:w="531" w:type="dxa"/>
          </w:tcPr>
          <w:p w14:paraId="5E1D5A72" w14:textId="6202C690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09" w:type="dxa"/>
          </w:tcPr>
          <w:p w14:paraId="2723B975" w14:textId="0E4742AF" w:rsidR="00B70FA6" w:rsidRPr="00843111" w:rsidRDefault="00843111" w:rsidP="0084311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Wouter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Veening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14:paraId="208E8284" w14:textId="5ED5F715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Institute for Environmental Security </w:t>
            </w:r>
          </w:p>
        </w:tc>
        <w:tc>
          <w:tcPr>
            <w:tcW w:w="1582" w:type="dxa"/>
          </w:tcPr>
          <w:p w14:paraId="0229B8C4" w14:textId="77777777" w:rsidR="00843111" w:rsidRPr="00843111" w:rsidRDefault="00843111" w:rsidP="00D721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Think Tank </w:t>
            </w:r>
          </w:p>
          <w:p w14:paraId="3CC5C34C" w14:textId="57B07986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16" w:type="dxa"/>
          </w:tcPr>
          <w:p w14:paraId="10A8AF2C" w14:textId="77777777" w:rsidR="00843111" w:rsidRPr="00843111" w:rsidRDefault="00843111" w:rsidP="00E239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9255278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0E9A0A8B" w14:textId="67D996F7" w:rsidTr="00843111">
        <w:tc>
          <w:tcPr>
            <w:tcW w:w="531" w:type="dxa"/>
          </w:tcPr>
          <w:p w14:paraId="53B34A2F" w14:textId="4D5A4A2E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709" w:type="dxa"/>
          </w:tcPr>
          <w:p w14:paraId="3CBABB85" w14:textId="77777777" w:rsidR="00843111" w:rsidRPr="00843111" w:rsidRDefault="00843111" w:rsidP="00843111">
            <w:pPr>
              <w:tabs>
                <w:tab w:val="left" w:pos="1866"/>
              </w:tabs>
              <w:autoSpaceDE w:val="0"/>
              <w:autoSpaceDN w:val="0"/>
              <w:adjustRightInd w:val="0"/>
              <w:ind w:left="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Leo van der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Vlist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2031CB7C" w14:textId="0948E28C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15828CB" w14:textId="1C625605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Center for Indigenous Peoples </w:t>
            </w:r>
          </w:p>
        </w:tc>
        <w:tc>
          <w:tcPr>
            <w:tcW w:w="1582" w:type="dxa"/>
          </w:tcPr>
          <w:p w14:paraId="1E21B7EF" w14:textId="5778BD28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3ACE8F90" w14:textId="77777777" w:rsidR="00843111" w:rsidRPr="00843111" w:rsidRDefault="00843111" w:rsidP="00143A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2181659D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447CB8A4" w14:textId="7C23F061" w:rsidTr="00843111">
        <w:tc>
          <w:tcPr>
            <w:tcW w:w="531" w:type="dxa"/>
          </w:tcPr>
          <w:p w14:paraId="6783D165" w14:textId="1BDC9CE2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709" w:type="dxa"/>
          </w:tcPr>
          <w:p w14:paraId="4704EE7A" w14:textId="68D7F87B" w:rsidR="00B70FA6" w:rsidRPr="00843111" w:rsidRDefault="00843111" w:rsidP="00843111">
            <w:pPr>
              <w:tabs>
                <w:tab w:val="left" w:pos="1883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Annie van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Wezel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233D8F8B" w14:textId="40648683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Trade Union Confederation (FNV) </w:t>
            </w:r>
          </w:p>
        </w:tc>
        <w:tc>
          <w:tcPr>
            <w:tcW w:w="1582" w:type="dxa"/>
          </w:tcPr>
          <w:p w14:paraId="6FC4ADB1" w14:textId="77777777" w:rsidR="00843111" w:rsidRPr="00843111" w:rsidRDefault="00843111" w:rsidP="004A23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Trade Union </w:t>
            </w:r>
          </w:p>
          <w:p w14:paraId="0BB89D71" w14:textId="4C27BD52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16" w:type="dxa"/>
          </w:tcPr>
          <w:p w14:paraId="09C9A9DC" w14:textId="390F5123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2D67A19D" w14:textId="188610B3" w:rsidTr="00843111">
        <w:tc>
          <w:tcPr>
            <w:tcW w:w="531" w:type="dxa"/>
          </w:tcPr>
          <w:p w14:paraId="7FC43514" w14:textId="797B393A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709" w:type="dxa"/>
          </w:tcPr>
          <w:p w14:paraId="253547BD" w14:textId="6B8924C8" w:rsidR="00B70FA6" w:rsidRPr="00843111" w:rsidRDefault="00843111" w:rsidP="00843111">
            <w:pPr>
              <w:tabs>
                <w:tab w:val="left" w:pos="1284"/>
                <w:tab w:val="left" w:pos="1506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Selim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Iltus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80DE0BA" w14:textId="0754FAA8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Oak Foundation </w:t>
            </w:r>
          </w:p>
        </w:tc>
        <w:tc>
          <w:tcPr>
            <w:tcW w:w="1582" w:type="dxa"/>
          </w:tcPr>
          <w:p w14:paraId="1772E27D" w14:textId="3039D4AE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6A3B6A35" w14:textId="628093E9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5E1F0C2C" w14:textId="04666287" w:rsidTr="00843111">
        <w:tc>
          <w:tcPr>
            <w:tcW w:w="531" w:type="dxa"/>
          </w:tcPr>
          <w:p w14:paraId="7BAFD375" w14:textId="074F6FF1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709" w:type="dxa"/>
          </w:tcPr>
          <w:p w14:paraId="23501E06" w14:textId="6220A505" w:rsidR="00B70FA6" w:rsidRPr="00843111" w:rsidRDefault="00843111" w:rsidP="00843111">
            <w:pPr>
              <w:tabs>
                <w:tab w:val="left" w:pos="1770"/>
                <w:tab w:val="left" w:pos="1992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Helene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Rekkers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39CA305" w14:textId="19678E2E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Foreign Affairs </w:t>
            </w:r>
          </w:p>
        </w:tc>
        <w:tc>
          <w:tcPr>
            <w:tcW w:w="1582" w:type="dxa"/>
          </w:tcPr>
          <w:p w14:paraId="3B26E4A9" w14:textId="1A84467E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1316" w:type="dxa"/>
          </w:tcPr>
          <w:p w14:paraId="66DE7E67" w14:textId="2A149CB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221251E5" w14:textId="00A41974" w:rsidTr="00843111">
        <w:tc>
          <w:tcPr>
            <w:tcW w:w="531" w:type="dxa"/>
          </w:tcPr>
          <w:p w14:paraId="6822D996" w14:textId="0D862C6C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709" w:type="dxa"/>
          </w:tcPr>
          <w:p w14:paraId="1C023506" w14:textId="1D00FB24" w:rsidR="00B70FA6" w:rsidRPr="00843111" w:rsidRDefault="00843111" w:rsidP="00843111">
            <w:pPr>
              <w:tabs>
                <w:tab w:val="left" w:pos="1441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Daan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Marks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1BB8DF61" w14:textId="49AF59E9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Finance </w:t>
            </w:r>
          </w:p>
        </w:tc>
        <w:tc>
          <w:tcPr>
            <w:tcW w:w="1582" w:type="dxa"/>
          </w:tcPr>
          <w:p w14:paraId="1E5E488F" w14:textId="20E83C59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1316" w:type="dxa"/>
          </w:tcPr>
          <w:p w14:paraId="6F7B7817" w14:textId="77777777" w:rsidR="00843111" w:rsidRPr="00843111" w:rsidRDefault="00843111" w:rsidP="005B5C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2711710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606F8357" w14:textId="378E82D4" w:rsidTr="00843111">
        <w:tc>
          <w:tcPr>
            <w:tcW w:w="531" w:type="dxa"/>
          </w:tcPr>
          <w:p w14:paraId="33DC7DA8" w14:textId="6F62E3BA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709" w:type="dxa"/>
          </w:tcPr>
          <w:p w14:paraId="2CCD6A1A" w14:textId="21354230" w:rsidR="00B70FA6" w:rsidRPr="00843111" w:rsidRDefault="00843111" w:rsidP="00843111">
            <w:pPr>
              <w:tabs>
                <w:tab w:val="left" w:pos="2022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Samuel </w:t>
            </w: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Mondlane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F6C39A4" w14:textId="1CF29470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Urgewald</w:t>
            </w:r>
            <w:proofErr w:type="spellEnd"/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2" w:type="dxa"/>
          </w:tcPr>
          <w:p w14:paraId="55EC2C62" w14:textId="1338F971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</w:tc>
        <w:tc>
          <w:tcPr>
            <w:tcW w:w="1316" w:type="dxa"/>
          </w:tcPr>
          <w:p w14:paraId="713DBEF7" w14:textId="23499CC7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675A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46BB1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46E0F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551A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284D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111"/>
    <w:rsid w:val="008436FF"/>
    <w:rsid w:val="00851676"/>
    <w:rsid w:val="00864A59"/>
    <w:rsid w:val="008726D9"/>
    <w:rsid w:val="00877D4F"/>
    <w:rsid w:val="00892C59"/>
    <w:rsid w:val="008B0D24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40AAD"/>
    <w:rsid w:val="00B55B3A"/>
    <w:rsid w:val="00B63428"/>
    <w:rsid w:val="00B66676"/>
    <w:rsid w:val="00B70FA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08F7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910FC"/>
    <w:rsid w:val="00DA072E"/>
    <w:rsid w:val="00DA4E9B"/>
    <w:rsid w:val="00DB2684"/>
    <w:rsid w:val="00DB6EC7"/>
    <w:rsid w:val="00DC4EB6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3FA17-6EC7-43ED-A048-F46C7003C52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2013-10-29T21:05:00Z</dcterms:created>
  <dcterms:modified xsi:type="dcterms:W3CDTF">2013-10-29T21:05:00Z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