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4" w:rsidRDefault="00E322A4" w:rsidP="00507149">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Default="00E322A4" w:rsidP="00CD10A5">
      <w:pPr>
        <w:jc w:val="center"/>
        <w:rPr>
          <w:rFonts w:ascii="Arabic Transparent" w:hAnsi="Arabic Transparent" w:cs="Arabic Transparent"/>
          <w:b/>
          <w:bCs/>
          <w:sz w:val="36"/>
          <w:szCs w:val="36"/>
          <w:rtl/>
          <w:lang w:bidi="ar-EG"/>
        </w:rPr>
      </w:pPr>
    </w:p>
    <w:p w:rsidR="00E322A4" w:rsidRPr="00847E79" w:rsidRDefault="00E322A4" w:rsidP="0091348B">
      <w:pPr>
        <w:spacing w:after="0" w:line="240" w:lineRule="auto"/>
        <w:jc w:val="center"/>
        <w:rPr>
          <w:rFonts w:ascii="Times New Roman" w:hAnsi="Times New Roman" w:cs="Times New Roman"/>
          <w:b/>
          <w:bCs/>
          <w:color w:val="000000"/>
          <w:sz w:val="36"/>
          <w:szCs w:val="36"/>
        </w:rPr>
      </w:pPr>
      <w:r w:rsidRPr="00847E79">
        <w:rPr>
          <w:rFonts w:ascii="Times New Roman" w:hAnsi="Times New Roman" w:cs="Times New Roman"/>
          <w:b/>
          <w:bCs/>
          <w:color w:val="000000"/>
          <w:sz w:val="36"/>
          <w:szCs w:val="36"/>
        </w:rPr>
        <w:t>Disability and World Bank Safeguards</w:t>
      </w:r>
      <w:r w:rsidRPr="00847E79">
        <w:rPr>
          <w:rFonts w:ascii="Times New Roman" w:hAnsi="Times New Roman" w:cs="Times New Roman"/>
          <w:b/>
          <w:bCs/>
          <w:color w:val="000000"/>
          <w:sz w:val="36"/>
          <w:szCs w:val="36"/>
        </w:rPr>
        <w:br/>
        <w:t>Case Studies</w:t>
      </w:r>
    </w:p>
    <w:p w:rsidR="00012E09" w:rsidRDefault="00012E09" w:rsidP="0091348B">
      <w:pPr>
        <w:spacing w:after="0" w:line="240" w:lineRule="auto"/>
        <w:jc w:val="center"/>
        <w:rPr>
          <w:rFonts w:ascii="Times New Roman" w:hAnsi="Times New Roman" w:cs="Times New Roman"/>
          <w:b/>
          <w:bCs/>
          <w:color w:val="000000"/>
          <w:sz w:val="36"/>
          <w:szCs w:val="36"/>
        </w:rPr>
      </w:pPr>
    </w:p>
    <w:p w:rsidR="00012E09" w:rsidRDefault="00012E09" w:rsidP="0091348B">
      <w:pPr>
        <w:spacing w:after="0" w:line="240" w:lineRule="auto"/>
        <w:jc w:val="center"/>
        <w:rPr>
          <w:rFonts w:ascii="Times New Roman" w:hAnsi="Times New Roman" w:cs="Times New Roman"/>
          <w:b/>
          <w:bCs/>
          <w:color w:val="000000"/>
          <w:sz w:val="36"/>
          <w:szCs w:val="36"/>
        </w:rPr>
      </w:pPr>
    </w:p>
    <w:p w:rsidR="00E322A4" w:rsidRPr="00847E79" w:rsidRDefault="00E322A4" w:rsidP="0091348B">
      <w:pPr>
        <w:spacing w:after="0" w:line="240" w:lineRule="auto"/>
        <w:jc w:val="center"/>
        <w:rPr>
          <w:rFonts w:ascii="Times New Roman" w:hAnsi="Times New Roman" w:cs="Times New Roman"/>
          <w:b/>
          <w:bCs/>
          <w:color w:val="000000"/>
          <w:sz w:val="36"/>
          <w:szCs w:val="36"/>
        </w:rPr>
      </w:pPr>
      <w:r w:rsidRPr="00847E79">
        <w:rPr>
          <w:rFonts w:ascii="Times New Roman" w:hAnsi="Times New Roman" w:cs="Times New Roman"/>
          <w:b/>
          <w:bCs/>
          <w:color w:val="000000"/>
          <w:sz w:val="36"/>
          <w:szCs w:val="36"/>
        </w:rPr>
        <w:t>"The National Inclusion Project" in Lebanon</w:t>
      </w:r>
    </w:p>
    <w:p w:rsidR="00E322A4" w:rsidRPr="00847E79" w:rsidRDefault="00E322A4" w:rsidP="0091348B">
      <w:pPr>
        <w:spacing w:after="0" w:line="240" w:lineRule="auto"/>
        <w:jc w:val="center"/>
        <w:rPr>
          <w:rFonts w:ascii="Times New Roman" w:hAnsi="Times New Roman" w:cs="Times New Roman"/>
          <w:b/>
          <w:bCs/>
          <w:color w:val="000000"/>
          <w:sz w:val="36"/>
          <w:szCs w:val="36"/>
        </w:rPr>
      </w:pPr>
      <w:r w:rsidRPr="00847E79">
        <w:rPr>
          <w:rFonts w:ascii="Times New Roman" w:hAnsi="Times New Roman" w:cs="Times New Roman"/>
          <w:b/>
          <w:bCs/>
          <w:color w:val="000000"/>
          <w:sz w:val="36"/>
          <w:szCs w:val="36"/>
        </w:rPr>
        <w:t xml:space="preserve"> 2005-2007</w:t>
      </w:r>
    </w:p>
    <w:p w:rsidR="00E322A4" w:rsidRPr="00847E79" w:rsidRDefault="00E322A4" w:rsidP="0091348B">
      <w:pPr>
        <w:jc w:val="center"/>
        <w:rPr>
          <w:rFonts w:ascii="Times New Roman" w:hAnsi="Times New Roman" w:cs="Times New Roman"/>
          <w:b/>
          <w:bCs/>
          <w:sz w:val="36"/>
          <w:szCs w:val="36"/>
          <w:rtl/>
          <w:lang w:bidi="ar-EG"/>
        </w:rPr>
      </w:pPr>
    </w:p>
    <w:p w:rsidR="00E322A4" w:rsidRPr="00847E79" w:rsidRDefault="00E322A4" w:rsidP="008F65CB">
      <w:pPr>
        <w:rPr>
          <w:rFonts w:ascii="Times New Roman" w:hAnsi="Times New Roman" w:cs="Times New Roman"/>
          <w:b/>
          <w:bCs/>
          <w:sz w:val="36"/>
          <w:szCs w:val="36"/>
          <w:rtl/>
          <w:lang w:bidi="ar-EG"/>
        </w:rPr>
      </w:pPr>
    </w:p>
    <w:p w:rsidR="00E322A4" w:rsidRPr="00847E79" w:rsidRDefault="007F7BF5" w:rsidP="00CD10A5">
      <w:pPr>
        <w:jc w:val="center"/>
        <w:rPr>
          <w:rFonts w:ascii="Times New Roman" w:hAnsi="Times New Roman" w:cs="Times New Roman"/>
          <w:b/>
          <w:bCs/>
          <w:sz w:val="36"/>
          <w:szCs w:val="36"/>
          <w:rtl/>
          <w:lang w:bidi="ar-EG"/>
        </w:rPr>
      </w:pPr>
      <w:r w:rsidRPr="00847E79">
        <w:rPr>
          <w:rFonts w:ascii="Times New Roman" w:hAnsi="Times New Roman" w:cs="Times New Roman"/>
          <w:b/>
          <w:bCs/>
          <w:sz w:val="36"/>
          <w:szCs w:val="36"/>
          <w:lang w:bidi="ar-EG"/>
        </w:rPr>
        <w:t>Lebanese Physical Handicapped Union</w:t>
      </w:r>
    </w:p>
    <w:p w:rsidR="00E322A4" w:rsidRPr="00847E79" w:rsidRDefault="00E322A4" w:rsidP="0091348B">
      <w:pPr>
        <w:jc w:val="center"/>
        <w:rPr>
          <w:rFonts w:ascii="Times New Roman" w:hAnsi="Times New Roman" w:cs="Times New Roman"/>
          <w:b/>
          <w:bCs/>
          <w:sz w:val="36"/>
          <w:szCs w:val="36"/>
          <w:rtl/>
          <w:lang w:bidi="ar-EG"/>
        </w:rPr>
      </w:pPr>
    </w:p>
    <w:p w:rsidR="00E322A4" w:rsidRPr="00847E79" w:rsidRDefault="00E322A4" w:rsidP="0091348B">
      <w:pPr>
        <w:jc w:val="center"/>
        <w:rPr>
          <w:rFonts w:ascii="Times New Roman" w:hAnsi="Times New Roman" w:cs="Times New Roman"/>
          <w:b/>
          <w:bCs/>
          <w:sz w:val="36"/>
          <w:szCs w:val="36"/>
          <w:rtl/>
          <w:lang w:bidi="ar-EG"/>
        </w:rPr>
      </w:pPr>
    </w:p>
    <w:p w:rsidR="00E322A4" w:rsidRPr="00847E79" w:rsidRDefault="008F65CB" w:rsidP="0091348B">
      <w:pPr>
        <w:jc w:val="center"/>
        <w:rPr>
          <w:rFonts w:ascii="Times New Roman" w:hAnsi="Times New Roman" w:cs="Times New Roman"/>
          <w:b/>
          <w:bCs/>
          <w:sz w:val="36"/>
          <w:szCs w:val="36"/>
          <w:lang w:bidi="ar-EG"/>
        </w:rPr>
      </w:pPr>
      <w:r w:rsidRPr="00847E79">
        <w:rPr>
          <w:rFonts w:ascii="Times New Roman" w:hAnsi="Times New Roman" w:cs="Times New Roman"/>
          <w:b/>
          <w:bCs/>
          <w:sz w:val="36"/>
          <w:szCs w:val="36"/>
          <w:lang w:bidi="ar-EG"/>
        </w:rPr>
        <w:t xml:space="preserve">May </w:t>
      </w:r>
      <w:r w:rsidR="00C67A85">
        <w:rPr>
          <w:rFonts w:ascii="Times New Roman" w:hAnsi="Times New Roman" w:cs="Times New Roman"/>
          <w:b/>
          <w:bCs/>
          <w:sz w:val="36"/>
          <w:szCs w:val="36"/>
          <w:lang w:bidi="ar-EG"/>
        </w:rPr>
        <w:t>6</w:t>
      </w:r>
      <w:r w:rsidRPr="00847E79">
        <w:rPr>
          <w:rFonts w:ascii="Times New Roman" w:hAnsi="Times New Roman" w:cs="Times New Roman"/>
          <w:b/>
          <w:bCs/>
          <w:sz w:val="36"/>
          <w:szCs w:val="36"/>
          <w:lang w:bidi="ar-EG"/>
        </w:rPr>
        <w:t>, 2013</w:t>
      </w:r>
    </w:p>
    <w:p w:rsidR="008F65CB" w:rsidRDefault="008F65CB" w:rsidP="0091348B">
      <w:pPr>
        <w:jc w:val="center"/>
        <w:rPr>
          <w:rFonts w:ascii="Arabic Transparent" w:hAnsi="Arabic Transparent" w:cs="Arabic Transparent"/>
          <w:b/>
          <w:bCs/>
          <w:sz w:val="36"/>
          <w:szCs w:val="36"/>
          <w:lang w:bidi="ar-EG"/>
        </w:rPr>
      </w:pPr>
    </w:p>
    <w:p w:rsidR="00012E09" w:rsidRDefault="00012E09" w:rsidP="00C0113D">
      <w:pPr>
        <w:rPr>
          <w:rFonts w:ascii="Times New Roman" w:eastAsiaTheme="minorHAnsi" w:hAnsi="Times New Roman" w:cs="Times New Roman"/>
          <w:sz w:val="24"/>
          <w:szCs w:val="24"/>
        </w:rPr>
      </w:pPr>
    </w:p>
    <w:p w:rsidR="00012E09" w:rsidRDefault="00012E09" w:rsidP="00C0113D">
      <w:pPr>
        <w:rPr>
          <w:rFonts w:ascii="Times New Roman" w:eastAsiaTheme="minorHAnsi" w:hAnsi="Times New Roman" w:cs="Times New Roman"/>
          <w:sz w:val="24"/>
          <w:szCs w:val="24"/>
        </w:rPr>
      </w:pPr>
    </w:p>
    <w:p w:rsidR="00E322A4" w:rsidRPr="001731B8" w:rsidRDefault="00C67A85" w:rsidP="00C0113D">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Introduction</w:t>
      </w:r>
    </w:p>
    <w:p w:rsidR="00372210" w:rsidRDefault="00E322A4" w:rsidP="00C0113D">
      <w:pPr>
        <w:rPr>
          <w:rFonts w:ascii="Times New Roman" w:hAnsi="Times New Roman" w:cs="Times New Roman"/>
          <w:sz w:val="24"/>
          <w:szCs w:val="24"/>
        </w:rPr>
      </w:pPr>
      <w:r w:rsidRPr="0037584D">
        <w:rPr>
          <w:rFonts w:ascii="Times New Roman" w:hAnsi="Times New Roman" w:cs="Times New Roman"/>
          <w:sz w:val="24"/>
          <w:szCs w:val="24"/>
        </w:rPr>
        <w:t>“</w:t>
      </w:r>
      <w:r w:rsidR="00235525">
        <w:rPr>
          <w:rFonts w:ascii="Times New Roman" w:hAnsi="Times New Roman" w:cs="Times New Roman"/>
          <w:sz w:val="24"/>
          <w:szCs w:val="24"/>
        </w:rPr>
        <w:t>Our dream is a world free of poverty</w:t>
      </w:r>
      <w:r w:rsidRPr="0037584D">
        <w:rPr>
          <w:rFonts w:ascii="Times New Roman" w:hAnsi="Times New Roman" w:cs="Times New Roman"/>
          <w:sz w:val="24"/>
          <w:szCs w:val="24"/>
        </w:rPr>
        <w:t xml:space="preserve">” is the </w:t>
      </w:r>
      <w:r w:rsidR="00235525">
        <w:rPr>
          <w:rFonts w:ascii="Times New Roman" w:hAnsi="Times New Roman" w:cs="Times New Roman"/>
          <w:sz w:val="24"/>
          <w:szCs w:val="24"/>
        </w:rPr>
        <w:t>mission of</w:t>
      </w:r>
      <w:r w:rsidRPr="0037584D">
        <w:rPr>
          <w:rFonts w:ascii="Times New Roman" w:hAnsi="Times New Roman" w:cs="Times New Roman"/>
          <w:sz w:val="24"/>
          <w:szCs w:val="24"/>
        </w:rPr>
        <w:t xml:space="preserve"> the World Bank.</w:t>
      </w:r>
      <w:r w:rsidR="00235525">
        <w:rPr>
          <w:rStyle w:val="FootnoteReference"/>
          <w:rFonts w:ascii="Times New Roman" w:hAnsi="Times New Roman" w:cs="Times New Roman"/>
          <w:sz w:val="24"/>
          <w:szCs w:val="24"/>
        </w:rPr>
        <w:footnoteReference w:id="1"/>
      </w:r>
      <w:r w:rsidRPr="0037584D">
        <w:rPr>
          <w:rFonts w:ascii="Times New Roman" w:hAnsi="Times New Roman" w:cs="Times New Roman"/>
          <w:sz w:val="24"/>
          <w:szCs w:val="24"/>
        </w:rPr>
        <w:t xml:space="preserve"> The Bank’s adopted policies</w:t>
      </w:r>
      <w:r w:rsidR="00BF0896">
        <w:rPr>
          <w:rFonts w:ascii="Times New Roman" w:hAnsi="Times New Roman" w:cs="Times New Roman"/>
          <w:sz w:val="24"/>
          <w:szCs w:val="24"/>
        </w:rPr>
        <w:t>,</w:t>
      </w:r>
      <w:r w:rsidRPr="0037584D">
        <w:rPr>
          <w:rFonts w:ascii="Times New Roman" w:hAnsi="Times New Roman" w:cs="Times New Roman"/>
          <w:sz w:val="24"/>
          <w:szCs w:val="24"/>
        </w:rPr>
        <w:t xml:space="preserve"> together with its environmental and social safeguard policies </w:t>
      </w:r>
      <w:r w:rsidR="00BF0896">
        <w:rPr>
          <w:rFonts w:ascii="Times New Roman" w:hAnsi="Times New Roman" w:cs="Times New Roman"/>
          <w:sz w:val="24"/>
          <w:szCs w:val="24"/>
        </w:rPr>
        <w:t>currently</w:t>
      </w:r>
      <w:r w:rsidRPr="0037584D">
        <w:rPr>
          <w:rFonts w:ascii="Times New Roman" w:hAnsi="Times New Roman" w:cs="Times New Roman"/>
          <w:sz w:val="24"/>
          <w:szCs w:val="24"/>
        </w:rPr>
        <w:t xml:space="preserve"> under review</w:t>
      </w:r>
      <w:r w:rsidR="00BF0896">
        <w:rPr>
          <w:rFonts w:ascii="Times New Roman" w:hAnsi="Times New Roman" w:cs="Times New Roman"/>
          <w:sz w:val="24"/>
          <w:szCs w:val="24"/>
        </w:rPr>
        <w:t>,</w:t>
      </w:r>
      <w:r w:rsidRPr="0037584D">
        <w:rPr>
          <w:rFonts w:ascii="Times New Roman" w:hAnsi="Times New Roman" w:cs="Times New Roman"/>
          <w:sz w:val="24"/>
          <w:szCs w:val="24"/>
        </w:rPr>
        <w:t xml:space="preserve"> form the core of its efforts to protect both people and the environment</w:t>
      </w:r>
      <w:r w:rsidR="00372210">
        <w:rPr>
          <w:rFonts w:ascii="Times New Roman" w:hAnsi="Times New Roman" w:cs="Times New Roman"/>
          <w:sz w:val="24"/>
          <w:szCs w:val="24"/>
        </w:rPr>
        <w:t>.</w:t>
      </w:r>
    </w:p>
    <w:p w:rsidR="0002650A" w:rsidRDefault="000D637A" w:rsidP="0002650A">
      <w:pPr>
        <w:spacing w:line="240" w:lineRule="auto"/>
        <w:jc w:val="both"/>
        <w:rPr>
          <w:rFonts w:ascii="Times New Roman" w:hAnsi="Times New Roman" w:cs="Times New Roman"/>
          <w:sz w:val="24"/>
          <w:szCs w:val="24"/>
        </w:rPr>
      </w:pPr>
      <w:r>
        <w:rPr>
          <w:rFonts w:ascii="Times New Roman" w:hAnsi="Times New Roman" w:cs="Times New Roman"/>
          <w:sz w:val="24"/>
          <w:szCs w:val="24"/>
        </w:rPr>
        <w:t>This case study</w:t>
      </w:r>
      <w:r w:rsidR="00E322A4" w:rsidRPr="0037584D">
        <w:rPr>
          <w:rFonts w:ascii="Times New Roman" w:hAnsi="Times New Roman" w:cs="Times New Roman"/>
          <w:sz w:val="24"/>
          <w:szCs w:val="24"/>
        </w:rPr>
        <w:t xml:space="preserve"> will </w:t>
      </w:r>
      <w:r w:rsidR="001731B8">
        <w:rPr>
          <w:rFonts w:ascii="Times New Roman" w:hAnsi="Times New Roman" w:cs="Times New Roman"/>
          <w:sz w:val="24"/>
          <w:szCs w:val="24"/>
        </w:rPr>
        <w:t>highlight</w:t>
      </w:r>
      <w:r w:rsidR="00E322A4" w:rsidRPr="0037584D">
        <w:rPr>
          <w:rFonts w:ascii="Times New Roman" w:hAnsi="Times New Roman" w:cs="Times New Roman"/>
          <w:sz w:val="24"/>
          <w:szCs w:val="24"/>
        </w:rPr>
        <w:t xml:space="preserve"> one of the </w:t>
      </w:r>
      <w:r w:rsidR="00034A8C">
        <w:rPr>
          <w:rFonts w:ascii="Times New Roman" w:hAnsi="Times New Roman" w:cs="Times New Roman"/>
          <w:sz w:val="24"/>
          <w:szCs w:val="24"/>
        </w:rPr>
        <w:t xml:space="preserve">most important projects that </w:t>
      </w:r>
      <w:proofErr w:type="gramStart"/>
      <w:r w:rsidR="00034A8C">
        <w:rPr>
          <w:rFonts w:ascii="Times New Roman" w:hAnsi="Times New Roman" w:cs="Times New Roman"/>
          <w:sz w:val="24"/>
          <w:szCs w:val="24"/>
        </w:rPr>
        <w:t>was</w:t>
      </w:r>
      <w:proofErr w:type="gramEnd"/>
      <w:r w:rsidR="00E322A4" w:rsidRPr="0037584D">
        <w:rPr>
          <w:rFonts w:ascii="Times New Roman" w:hAnsi="Times New Roman" w:cs="Times New Roman"/>
          <w:sz w:val="24"/>
          <w:szCs w:val="24"/>
        </w:rPr>
        <w:t xml:space="preserve"> financed by the World Bank in </w:t>
      </w:r>
      <w:r w:rsidR="003A2DDE" w:rsidRPr="0037584D">
        <w:rPr>
          <w:rFonts w:ascii="Times New Roman" w:hAnsi="Times New Roman" w:cs="Times New Roman"/>
          <w:sz w:val="24"/>
          <w:szCs w:val="24"/>
        </w:rPr>
        <w:t>Lebanon</w:t>
      </w:r>
      <w:r w:rsidR="00C67A85">
        <w:rPr>
          <w:rFonts w:ascii="Times New Roman" w:hAnsi="Times New Roman" w:cs="Times New Roman"/>
          <w:sz w:val="24"/>
          <w:szCs w:val="24"/>
        </w:rPr>
        <w:t>,</w:t>
      </w:r>
      <w:r w:rsidR="003A2DDE">
        <w:rPr>
          <w:rFonts w:ascii="Times New Roman" w:hAnsi="Times New Roman" w:cs="Times New Roman"/>
          <w:sz w:val="24"/>
          <w:szCs w:val="24"/>
        </w:rPr>
        <w:t xml:space="preserve"> “</w:t>
      </w:r>
      <w:r w:rsidR="00372210">
        <w:rPr>
          <w:rFonts w:ascii="Times New Roman" w:hAnsi="Times New Roman" w:cs="Times New Roman"/>
          <w:sz w:val="24"/>
          <w:szCs w:val="24"/>
        </w:rPr>
        <w:t>The National I</w:t>
      </w:r>
      <w:r w:rsidR="003A2DDE">
        <w:rPr>
          <w:rFonts w:ascii="Times New Roman" w:hAnsi="Times New Roman" w:cs="Times New Roman"/>
          <w:sz w:val="24"/>
          <w:szCs w:val="24"/>
        </w:rPr>
        <w:t>nclusion Project, 2005 – 2007.”</w:t>
      </w:r>
      <w:r>
        <w:rPr>
          <w:rFonts w:ascii="Times New Roman" w:hAnsi="Times New Roman" w:cs="Times New Roman"/>
          <w:sz w:val="24"/>
          <w:szCs w:val="24"/>
        </w:rPr>
        <w:t xml:space="preserve"> The National Inclusion Project</w:t>
      </w:r>
      <w:r w:rsidR="0002650A">
        <w:rPr>
          <w:rFonts w:ascii="Times New Roman" w:hAnsi="Times New Roman" w:cs="Times New Roman"/>
          <w:sz w:val="24"/>
          <w:szCs w:val="24"/>
        </w:rPr>
        <w:t xml:space="preserve"> (NIP)</w:t>
      </w:r>
      <w:r w:rsidR="001731B8">
        <w:rPr>
          <w:rFonts w:ascii="Times New Roman" w:hAnsi="Times New Roman" w:cs="Times New Roman"/>
          <w:sz w:val="24"/>
          <w:szCs w:val="24"/>
        </w:rPr>
        <w:t xml:space="preserve"> is a $750,000 project that is part of the broader</w:t>
      </w:r>
      <w:r w:rsidR="0002650A">
        <w:rPr>
          <w:rFonts w:ascii="Times New Roman" w:hAnsi="Times New Roman" w:cs="Times New Roman"/>
          <w:sz w:val="24"/>
          <w:szCs w:val="24"/>
        </w:rPr>
        <w:t xml:space="preserve"> </w:t>
      </w:r>
      <w:r w:rsidR="001731B8">
        <w:rPr>
          <w:rFonts w:ascii="Times New Roman" w:hAnsi="Times New Roman" w:cs="Times New Roman"/>
          <w:sz w:val="24"/>
          <w:szCs w:val="24"/>
        </w:rPr>
        <w:t>Community Development Project (CDP) in Lebanon that ran from 2001 to 2008. The total project cost</w:t>
      </w:r>
      <w:r w:rsidR="00502FE9">
        <w:rPr>
          <w:rFonts w:ascii="Times New Roman" w:hAnsi="Times New Roman" w:cs="Times New Roman"/>
          <w:sz w:val="24"/>
          <w:szCs w:val="24"/>
        </w:rPr>
        <w:t xml:space="preserve"> of the CDP</w:t>
      </w:r>
      <w:r w:rsidR="001731B8">
        <w:rPr>
          <w:rFonts w:ascii="Times New Roman" w:hAnsi="Times New Roman" w:cs="Times New Roman"/>
          <w:sz w:val="24"/>
          <w:szCs w:val="24"/>
        </w:rPr>
        <w:t xml:space="preserve"> was $30 million, with $20 million coming through an investment loan from the World Bank.</w:t>
      </w:r>
      <w:r w:rsidR="001731B8">
        <w:rPr>
          <w:rStyle w:val="FootnoteReference"/>
          <w:rFonts w:ascii="Times New Roman" w:hAnsi="Times New Roman" w:cs="Times New Roman"/>
          <w:sz w:val="24"/>
          <w:szCs w:val="24"/>
        </w:rPr>
        <w:footnoteReference w:id="2"/>
      </w:r>
      <w:r w:rsidR="001731B8">
        <w:rPr>
          <w:rFonts w:ascii="Times New Roman" w:hAnsi="Times New Roman" w:cs="Times New Roman"/>
          <w:sz w:val="24"/>
          <w:szCs w:val="24"/>
        </w:rPr>
        <w:t xml:space="preserve"> The NIP is</w:t>
      </w:r>
      <w:r w:rsidR="0002650A">
        <w:rPr>
          <w:rFonts w:ascii="Times New Roman" w:hAnsi="Times New Roman" w:cs="Times New Roman"/>
          <w:sz w:val="24"/>
          <w:szCs w:val="24"/>
        </w:rPr>
        <w:t xml:space="preserve"> considered the first initiative of its kind on the national level in Lebanon working on social, vocational and educational inclusion for persons with disabilities (PWDs)</w:t>
      </w:r>
      <w:r>
        <w:rPr>
          <w:rFonts w:ascii="Times New Roman" w:hAnsi="Times New Roman" w:cs="Times New Roman"/>
          <w:sz w:val="24"/>
          <w:szCs w:val="24"/>
        </w:rPr>
        <w:t xml:space="preserve">. </w:t>
      </w:r>
      <w:r w:rsidR="00447C41">
        <w:rPr>
          <w:rFonts w:ascii="Times New Roman" w:hAnsi="Times New Roman" w:cs="Times New Roman"/>
          <w:sz w:val="24"/>
          <w:szCs w:val="24"/>
        </w:rPr>
        <w:t xml:space="preserve"> </w:t>
      </w:r>
      <w:r w:rsidR="0002650A">
        <w:rPr>
          <w:rFonts w:ascii="Times New Roman" w:hAnsi="Times New Roman" w:cs="Times New Roman"/>
          <w:sz w:val="24"/>
          <w:szCs w:val="24"/>
        </w:rPr>
        <w:t xml:space="preserve">It is the outcome of joint efforts of a consortium of four associations financed by the World Bank with the distinguished management of the Council of Development and Reconstruction (CDR), which is one of the main public institutions that </w:t>
      </w:r>
      <w:proofErr w:type="gramStart"/>
      <w:r w:rsidR="0002650A">
        <w:rPr>
          <w:rFonts w:ascii="Times New Roman" w:hAnsi="Times New Roman" w:cs="Times New Roman"/>
          <w:sz w:val="24"/>
          <w:szCs w:val="24"/>
        </w:rPr>
        <w:t>supervises</w:t>
      </w:r>
      <w:proofErr w:type="gramEnd"/>
      <w:r w:rsidR="0002650A">
        <w:rPr>
          <w:rFonts w:ascii="Times New Roman" w:hAnsi="Times New Roman" w:cs="Times New Roman"/>
          <w:sz w:val="24"/>
          <w:szCs w:val="24"/>
        </w:rPr>
        <w:t xml:space="preserve"> World Bank funding in Lebanon.</w:t>
      </w:r>
    </w:p>
    <w:p w:rsidR="0002650A" w:rsidRDefault="0002650A" w:rsidP="0002650A">
      <w:pPr>
        <w:jc w:val="both"/>
        <w:rPr>
          <w:rFonts w:ascii="Times New Roman" w:hAnsi="Times New Roman" w:cs="Times New Roman"/>
          <w:sz w:val="24"/>
          <w:szCs w:val="24"/>
        </w:rPr>
      </w:pPr>
      <w:r>
        <w:rPr>
          <w:rFonts w:ascii="Times New Roman" w:hAnsi="Times New Roman" w:cs="Times New Roman"/>
          <w:sz w:val="24"/>
          <w:szCs w:val="24"/>
        </w:rPr>
        <w:t xml:space="preserve">The overall objective of the project was to establish the appropriate infrastructure for social, educational and vocational inclusion for PWDs in Lebanon. It was an attempt to address the real problem of isolation and marginalization experienced by people with disabilities, ultimately rooted in the nationally adopted social sector related policies. Furthermore, the project’s </w:t>
      </w:r>
      <w:r>
        <w:rPr>
          <w:rFonts w:ascii="Times New Roman" w:hAnsi="Times New Roman" w:cs="Times New Roman"/>
          <w:color w:val="000000"/>
          <w:sz w:val="24"/>
          <w:szCs w:val="24"/>
        </w:rPr>
        <w:t>immediate objectives were</w:t>
      </w:r>
      <w:r w:rsidR="00573B1E">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w:t>
      </w:r>
    </w:p>
    <w:p w:rsidR="0002650A" w:rsidRDefault="00573B1E" w:rsidP="0002650A">
      <w:pPr>
        <w:pStyle w:val="ListParagraph"/>
        <w:numPr>
          <w:ilvl w:val="0"/>
          <w:numId w:val="7"/>
        </w:numPr>
        <w:spacing w:after="0" w:line="240" w:lineRule="auto"/>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02650A">
        <w:rPr>
          <w:rFonts w:ascii="Times New Roman" w:hAnsi="Times New Roman" w:cs="Times New Roman"/>
          <w:color w:val="000000"/>
          <w:sz w:val="24"/>
          <w:szCs w:val="24"/>
        </w:rPr>
        <w:t>mpower PWDs and their families to advocate for their rights through inclusive policies;</w:t>
      </w:r>
    </w:p>
    <w:p w:rsidR="0002650A" w:rsidRDefault="00573B1E" w:rsidP="0002650A">
      <w:pPr>
        <w:pStyle w:val="ListParagraph"/>
        <w:numPr>
          <w:ilvl w:val="0"/>
          <w:numId w:val="7"/>
        </w:numPr>
        <w:spacing w:after="0" w:line="240" w:lineRule="auto"/>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02650A">
        <w:rPr>
          <w:rFonts w:ascii="Times New Roman" w:hAnsi="Times New Roman" w:cs="Times New Roman"/>
          <w:color w:val="000000"/>
          <w:sz w:val="24"/>
          <w:szCs w:val="24"/>
        </w:rPr>
        <w:t>einforce the inclusion of children with disabilities in mainstream schooling programs; and</w:t>
      </w:r>
    </w:p>
    <w:p w:rsidR="0002650A" w:rsidRDefault="00573B1E" w:rsidP="0002650A">
      <w:pPr>
        <w:pStyle w:val="ListParagraph"/>
        <w:numPr>
          <w:ilvl w:val="0"/>
          <w:numId w:val="7"/>
        </w:numPr>
        <w:spacing w:after="0"/>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02650A">
        <w:rPr>
          <w:rFonts w:ascii="Times New Roman" w:hAnsi="Times New Roman" w:cs="Times New Roman"/>
          <w:color w:val="000000"/>
          <w:sz w:val="24"/>
          <w:szCs w:val="24"/>
        </w:rPr>
        <w:t>isseminate and promote inclusive policies and culture.</w:t>
      </w:r>
    </w:p>
    <w:p w:rsidR="0002650A" w:rsidRDefault="0002650A" w:rsidP="0002650A">
      <w:pPr>
        <w:spacing w:after="0"/>
        <w:ind w:right="-280"/>
        <w:jc w:val="both"/>
        <w:rPr>
          <w:rFonts w:ascii="Times New Roman" w:hAnsi="Times New Roman" w:cs="Times New Roman"/>
          <w:color w:val="000000"/>
          <w:sz w:val="24"/>
          <w:szCs w:val="24"/>
        </w:rPr>
      </w:pPr>
    </w:p>
    <w:p w:rsidR="00E322A4" w:rsidRPr="0037584D" w:rsidRDefault="00EA303B" w:rsidP="0002650A">
      <w:pPr>
        <w:rPr>
          <w:rFonts w:ascii="Times New Roman" w:hAnsi="Times New Roman" w:cs="Times New Roman"/>
          <w:sz w:val="24"/>
          <w:szCs w:val="24"/>
        </w:rPr>
      </w:pPr>
      <w:bookmarkStart w:id="0" w:name="OLE_LINK3"/>
      <w:bookmarkStart w:id="1" w:name="OLE_LINK4"/>
      <w:bookmarkStart w:id="2" w:name="_GoBack"/>
      <w:bookmarkEnd w:id="2"/>
      <w:r>
        <w:rPr>
          <w:rFonts w:ascii="Times New Roman" w:hAnsi="Times New Roman" w:cs="Times New Roman"/>
          <w:sz w:val="24"/>
          <w:szCs w:val="24"/>
        </w:rPr>
        <w:t xml:space="preserve">To institutionalize inclusion of persons with disabilities into </w:t>
      </w:r>
      <w:r w:rsidR="00034A8C">
        <w:rPr>
          <w:rFonts w:ascii="Times New Roman" w:hAnsi="Times New Roman" w:cs="Times New Roman"/>
          <w:sz w:val="24"/>
          <w:szCs w:val="24"/>
        </w:rPr>
        <w:t>World Bank</w:t>
      </w:r>
      <w:r>
        <w:rPr>
          <w:rFonts w:ascii="Times New Roman" w:hAnsi="Times New Roman" w:cs="Times New Roman"/>
          <w:sz w:val="24"/>
          <w:szCs w:val="24"/>
        </w:rPr>
        <w:t xml:space="preserve"> operations, the World Bank</w:t>
      </w:r>
      <w:r w:rsidR="00034A8C">
        <w:rPr>
          <w:rFonts w:ascii="Times New Roman" w:hAnsi="Times New Roman" w:cs="Times New Roman"/>
          <w:sz w:val="24"/>
          <w:szCs w:val="24"/>
        </w:rPr>
        <w:t xml:space="preserve"> must include</w:t>
      </w:r>
      <w:r w:rsidR="00E322A4" w:rsidRPr="0037584D">
        <w:rPr>
          <w:rFonts w:ascii="Times New Roman" w:hAnsi="Times New Roman" w:cs="Times New Roman"/>
          <w:sz w:val="24"/>
          <w:szCs w:val="24"/>
        </w:rPr>
        <w:t xml:space="preserve"> </w:t>
      </w:r>
      <w:r w:rsidR="00034A8C">
        <w:rPr>
          <w:rFonts w:ascii="Times New Roman" w:hAnsi="Times New Roman" w:cs="Times New Roman"/>
          <w:sz w:val="24"/>
          <w:szCs w:val="24"/>
        </w:rPr>
        <w:t>disability and inclusive development</w:t>
      </w:r>
      <w:r w:rsidR="00E322A4" w:rsidRPr="0037584D">
        <w:rPr>
          <w:rFonts w:ascii="Times New Roman" w:hAnsi="Times New Roman" w:cs="Times New Roman"/>
          <w:sz w:val="24"/>
          <w:szCs w:val="24"/>
        </w:rPr>
        <w:t xml:space="preserve"> in its environmental and social safeguard policies</w:t>
      </w:r>
      <w:r w:rsidR="00034A8C">
        <w:rPr>
          <w:rFonts w:ascii="Times New Roman" w:hAnsi="Times New Roman" w:cs="Times New Roman"/>
          <w:sz w:val="24"/>
          <w:szCs w:val="24"/>
        </w:rPr>
        <w:t xml:space="preserve"> so that persons with disabilities are not harmed by World Bank projects</w:t>
      </w:r>
      <w:r w:rsidR="003A2DDE">
        <w:rPr>
          <w:rFonts w:ascii="Times New Roman" w:hAnsi="Times New Roman" w:cs="Times New Roman"/>
          <w:sz w:val="24"/>
          <w:szCs w:val="24"/>
        </w:rPr>
        <w:t xml:space="preserve"> </w:t>
      </w:r>
      <w:r w:rsidR="00034A8C">
        <w:rPr>
          <w:rFonts w:ascii="Times New Roman" w:hAnsi="Times New Roman" w:cs="Times New Roman"/>
          <w:sz w:val="24"/>
          <w:szCs w:val="24"/>
        </w:rPr>
        <w:t>and</w:t>
      </w:r>
      <w:r w:rsidR="003A2DDE">
        <w:rPr>
          <w:rFonts w:ascii="Times New Roman" w:hAnsi="Times New Roman" w:cs="Times New Roman"/>
          <w:sz w:val="24"/>
          <w:szCs w:val="24"/>
        </w:rPr>
        <w:t xml:space="preserve"> so</w:t>
      </w:r>
      <w:r w:rsidR="00034A8C">
        <w:rPr>
          <w:rFonts w:ascii="Times New Roman" w:hAnsi="Times New Roman" w:cs="Times New Roman"/>
          <w:sz w:val="24"/>
          <w:szCs w:val="24"/>
        </w:rPr>
        <w:t xml:space="preserve"> that mitigation strategies can be </w:t>
      </w:r>
      <w:r w:rsidR="00A71EBA">
        <w:rPr>
          <w:rFonts w:ascii="Times New Roman" w:hAnsi="Times New Roman" w:cs="Times New Roman"/>
          <w:sz w:val="24"/>
          <w:szCs w:val="24"/>
        </w:rPr>
        <w:t>formed to prevent any such harm</w:t>
      </w:r>
      <w:r w:rsidR="00E322A4" w:rsidRPr="0037584D">
        <w:rPr>
          <w:rFonts w:ascii="Times New Roman" w:hAnsi="Times New Roman" w:cs="Times New Roman"/>
          <w:sz w:val="24"/>
          <w:szCs w:val="24"/>
        </w:rPr>
        <w:t xml:space="preserve">. </w:t>
      </w:r>
      <w:bookmarkEnd w:id="0"/>
      <w:bookmarkEnd w:id="1"/>
      <w:r w:rsidR="00034A8C">
        <w:rPr>
          <w:rFonts w:ascii="Times New Roman" w:hAnsi="Times New Roman" w:cs="Times New Roman"/>
          <w:sz w:val="24"/>
          <w:szCs w:val="24"/>
        </w:rPr>
        <w:t>This is especially true given that persons with disabilities</w:t>
      </w:r>
      <w:r w:rsidR="00E322A4" w:rsidRPr="0037584D">
        <w:rPr>
          <w:rFonts w:ascii="Times New Roman" w:hAnsi="Times New Roman" w:cs="Times New Roman"/>
          <w:sz w:val="24"/>
          <w:szCs w:val="24"/>
        </w:rPr>
        <w:t xml:space="preserve"> are among the</w:t>
      </w:r>
      <w:r w:rsidR="00502AEE">
        <w:rPr>
          <w:rFonts w:ascii="Times New Roman" w:hAnsi="Times New Roman" w:cs="Times New Roman"/>
          <w:sz w:val="24"/>
          <w:szCs w:val="24"/>
        </w:rPr>
        <w:t xml:space="preserve"> most impoverished</w:t>
      </w:r>
      <w:r w:rsidR="00034A8C">
        <w:rPr>
          <w:rFonts w:ascii="Times New Roman" w:hAnsi="Times New Roman" w:cs="Times New Roman"/>
          <w:sz w:val="24"/>
          <w:szCs w:val="24"/>
        </w:rPr>
        <w:t xml:space="preserve"> and most marginalized</w:t>
      </w:r>
      <w:r w:rsidR="00502AEE">
        <w:rPr>
          <w:rFonts w:ascii="Times New Roman" w:hAnsi="Times New Roman" w:cs="Times New Roman"/>
          <w:sz w:val="24"/>
          <w:szCs w:val="24"/>
        </w:rPr>
        <w:t xml:space="preserve"> </w:t>
      </w:r>
      <w:r w:rsidR="00E322A4" w:rsidRPr="0037584D">
        <w:rPr>
          <w:rFonts w:ascii="Times New Roman" w:hAnsi="Times New Roman" w:cs="Times New Roman"/>
          <w:sz w:val="24"/>
          <w:szCs w:val="24"/>
        </w:rPr>
        <w:t>groups that are subjected to harm in the countries where Bank projects are being implemented.</w:t>
      </w:r>
      <w:r w:rsidR="00034A8C">
        <w:rPr>
          <w:rFonts w:ascii="Times New Roman" w:hAnsi="Times New Roman" w:cs="Times New Roman"/>
          <w:sz w:val="24"/>
          <w:szCs w:val="24"/>
        </w:rPr>
        <w:t xml:space="preserve"> </w:t>
      </w:r>
      <w:r w:rsidR="008113F2" w:rsidRPr="00940A3D">
        <w:rPr>
          <w:rFonts w:ascii="Times New Roman" w:hAnsi="Times New Roman" w:cs="Times New Roman"/>
          <w:sz w:val="24"/>
          <w:szCs w:val="24"/>
        </w:rPr>
        <w:t xml:space="preserve">Most </w:t>
      </w:r>
      <w:r w:rsidR="00940A3D">
        <w:rPr>
          <w:rFonts w:ascii="Times New Roman" w:hAnsi="Times New Roman" w:cs="Times New Roman"/>
          <w:sz w:val="24"/>
          <w:szCs w:val="24"/>
        </w:rPr>
        <w:t>c</w:t>
      </w:r>
      <w:r w:rsidR="00DA28BA">
        <w:rPr>
          <w:rFonts w:ascii="Times New Roman" w:hAnsi="Times New Roman" w:cs="Times New Roman"/>
          <w:sz w:val="24"/>
          <w:szCs w:val="24"/>
        </w:rPr>
        <w:t>ommunities</w:t>
      </w:r>
      <w:r w:rsidR="008113F2" w:rsidRPr="00940A3D">
        <w:rPr>
          <w:rFonts w:ascii="Times New Roman" w:hAnsi="Times New Roman" w:cs="Times New Roman"/>
          <w:sz w:val="24"/>
          <w:szCs w:val="24"/>
        </w:rPr>
        <w:t xml:space="preserve"> in which </w:t>
      </w:r>
      <w:r w:rsidR="00490C6E">
        <w:rPr>
          <w:rFonts w:ascii="Times New Roman" w:hAnsi="Times New Roman" w:cs="Times New Roman"/>
          <w:sz w:val="24"/>
          <w:szCs w:val="24"/>
        </w:rPr>
        <w:t>persons with disabilities</w:t>
      </w:r>
      <w:r w:rsidR="00E322A4" w:rsidRPr="0037584D">
        <w:rPr>
          <w:rFonts w:ascii="Times New Roman" w:hAnsi="Times New Roman" w:cs="Times New Roman"/>
          <w:sz w:val="24"/>
          <w:szCs w:val="24"/>
        </w:rPr>
        <w:t xml:space="preserve"> </w:t>
      </w:r>
      <w:r w:rsidR="00DA28BA">
        <w:rPr>
          <w:rFonts w:ascii="Times New Roman" w:hAnsi="Times New Roman" w:cs="Times New Roman"/>
          <w:sz w:val="24"/>
          <w:szCs w:val="24"/>
        </w:rPr>
        <w:t>live</w:t>
      </w:r>
      <w:r w:rsidR="008113F2">
        <w:rPr>
          <w:rFonts w:ascii="Times New Roman" w:hAnsi="Times New Roman" w:cs="Times New Roman"/>
          <w:sz w:val="24"/>
          <w:szCs w:val="24"/>
        </w:rPr>
        <w:t xml:space="preserve"> are lacking the minimum accessibility and inclusion standards</w:t>
      </w:r>
      <w:r w:rsidR="00E322A4" w:rsidRPr="0037584D">
        <w:rPr>
          <w:rFonts w:ascii="Times New Roman" w:hAnsi="Times New Roman" w:cs="Times New Roman"/>
          <w:sz w:val="24"/>
          <w:szCs w:val="24"/>
        </w:rPr>
        <w:t>, leading to deprivation from the simplest of rights</w:t>
      </w:r>
      <w:r w:rsidR="00940A3D">
        <w:rPr>
          <w:rFonts w:ascii="Times New Roman" w:hAnsi="Times New Roman" w:cs="Times New Roman"/>
          <w:sz w:val="24"/>
          <w:szCs w:val="24"/>
        </w:rPr>
        <w:t xml:space="preserve"> for persons with disabilities</w:t>
      </w:r>
      <w:r w:rsidR="00E322A4" w:rsidRPr="0037584D">
        <w:rPr>
          <w:rFonts w:ascii="Times New Roman" w:hAnsi="Times New Roman" w:cs="Times New Roman"/>
          <w:sz w:val="24"/>
          <w:szCs w:val="24"/>
        </w:rPr>
        <w:t xml:space="preserve">. </w:t>
      </w:r>
      <w:r w:rsidR="00A10712">
        <w:rPr>
          <w:rFonts w:ascii="Times New Roman" w:hAnsi="Times New Roman" w:cs="Times New Roman"/>
          <w:sz w:val="24"/>
          <w:szCs w:val="24"/>
        </w:rPr>
        <w:t xml:space="preserve">The World Bank must specifically address the needs of persons with disabilities and cannot continue to discuss the rights of persons with disabilities among those of marginalized groups given the accommodations that might need to be made in the fields of </w:t>
      </w:r>
      <w:r w:rsidR="00E322A4" w:rsidRPr="0037584D">
        <w:rPr>
          <w:rFonts w:ascii="Times New Roman" w:hAnsi="Times New Roman" w:cs="Times New Roman"/>
          <w:sz w:val="24"/>
          <w:szCs w:val="24"/>
        </w:rPr>
        <w:t xml:space="preserve">infrastructure –roads &amp; transportation- </w:t>
      </w:r>
      <w:r w:rsidR="00940A3D">
        <w:rPr>
          <w:rFonts w:ascii="Times New Roman" w:hAnsi="Times New Roman" w:cs="Times New Roman"/>
          <w:sz w:val="24"/>
          <w:szCs w:val="24"/>
        </w:rPr>
        <w:t>i</w:t>
      </w:r>
      <w:r w:rsidR="008113F2">
        <w:rPr>
          <w:rFonts w:ascii="Times New Roman" w:hAnsi="Times New Roman" w:cs="Times New Roman"/>
          <w:sz w:val="24"/>
          <w:szCs w:val="24"/>
        </w:rPr>
        <w:t xml:space="preserve">nformation and communication technology (ICT), </w:t>
      </w:r>
      <w:r w:rsidR="00E322A4" w:rsidRPr="0037584D">
        <w:rPr>
          <w:rFonts w:ascii="Times New Roman" w:hAnsi="Times New Roman" w:cs="Times New Roman"/>
          <w:sz w:val="24"/>
          <w:szCs w:val="24"/>
        </w:rPr>
        <w:t xml:space="preserve">and others. </w:t>
      </w:r>
    </w:p>
    <w:p w:rsidR="00E322A4" w:rsidRDefault="00E322A4" w:rsidP="0002650A">
      <w:pPr>
        <w:rPr>
          <w:rFonts w:ascii="Times New Roman" w:hAnsi="Times New Roman" w:cs="Times New Roman"/>
          <w:sz w:val="24"/>
          <w:szCs w:val="24"/>
        </w:rPr>
      </w:pPr>
      <w:r w:rsidRPr="0037584D">
        <w:rPr>
          <w:rFonts w:ascii="Times New Roman" w:hAnsi="Times New Roman" w:cs="Times New Roman"/>
          <w:sz w:val="24"/>
          <w:szCs w:val="24"/>
        </w:rPr>
        <w:lastRenderedPageBreak/>
        <w:t xml:space="preserve">Furthermore, considering the issue of disability is of utmost importance, since it will help the World Bank uphold its </w:t>
      </w:r>
      <w:r w:rsidR="00235525">
        <w:rPr>
          <w:rFonts w:ascii="Times New Roman" w:hAnsi="Times New Roman" w:cs="Times New Roman"/>
          <w:sz w:val="24"/>
          <w:szCs w:val="24"/>
        </w:rPr>
        <w:t>mission</w:t>
      </w:r>
      <w:r w:rsidRPr="0037584D">
        <w:rPr>
          <w:rFonts w:ascii="Times New Roman" w:hAnsi="Times New Roman" w:cs="Times New Roman"/>
          <w:sz w:val="24"/>
          <w:szCs w:val="24"/>
        </w:rPr>
        <w:t>.</w:t>
      </w:r>
      <w:r w:rsidR="00A10712">
        <w:rPr>
          <w:rFonts w:ascii="Times New Roman" w:hAnsi="Times New Roman" w:cs="Times New Roman"/>
          <w:sz w:val="24"/>
          <w:szCs w:val="24"/>
        </w:rPr>
        <w:t xml:space="preserve"> </w:t>
      </w:r>
      <w:r w:rsidR="00014CC7">
        <w:rPr>
          <w:rFonts w:ascii="Times New Roman" w:hAnsi="Times New Roman" w:cs="Times New Roman"/>
          <w:sz w:val="24"/>
          <w:szCs w:val="24"/>
        </w:rPr>
        <w:t>I</w:t>
      </w:r>
      <w:r w:rsidRPr="0037584D">
        <w:rPr>
          <w:rFonts w:ascii="Times New Roman" w:hAnsi="Times New Roman" w:cs="Times New Roman"/>
          <w:sz w:val="24"/>
          <w:szCs w:val="24"/>
        </w:rPr>
        <w:t xml:space="preserve">nvolving and including persons with disabilities will </w:t>
      </w:r>
      <w:r w:rsidR="00044A44">
        <w:rPr>
          <w:rFonts w:ascii="Times New Roman" w:hAnsi="Times New Roman" w:cs="Times New Roman"/>
          <w:sz w:val="24"/>
          <w:szCs w:val="24"/>
        </w:rPr>
        <w:t>increase communities’ productiv</w:t>
      </w:r>
      <w:r w:rsidR="008113F2">
        <w:rPr>
          <w:rFonts w:ascii="Times New Roman" w:hAnsi="Times New Roman" w:cs="Times New Roman"/>
          <w:sz w:val="24"/>
          <w:szCs w:val="24"/>
        </w:rPr>
        <w:t>it</w:t>
      </w:r>
      <w:r w:rsidR="00044A44">
        <w:rPr>
          <w:rFonts w:ascii="Times New Roman" w:hAnsi="Times New Roman" w:cs="Times New Roman"/>
          <w:sz w:val="24"/>
          <w:szCs w:val="24"/>
        </w:rPr>
        <w:t>y by increasing the labor market to include people with disabilities.</w:t>
      </w:r>
    </w:p>
    <w:p w:rsidR="00E322A4" w:rsidRPr="0037584D" w:rsidRDefault="00C67A85" w:rsidP="0006048D">
      <w:pPr>
        <w:rPr>
          <w:rFonts w:ascii="Times New Roman" w:hAnsi="Times New Roman" w:cs="Times New Roman"/>
          <w:b/>
          <w:bCs/>
          <w:sz w:val="24"/>
          <w:szCs w:val="24"/>
          <w:u w:val="single"/>
        </w:rPr>
      </w:pPr>
      <w:r>
        <w:rPr>
          <w:rFonts w:ascii="Times New Roman" w:hAnsi="Times New Roman" w:cs="Times New Roman"/>
          <w:b/>
          <w:bCs/>
          <w:sz w:val="24"/>
          <w:szCs w:val="24"/>
          <w:u w:val="single"/>
        </w:rPr>
        <w:t>General Background</w:t>
      </w:r>
    </w:p>
    <w:p w:rsidR="00DB3FA8" w:rsidRDefault="00E322A4" w:rsidP="0031589C">
      <w:pPr>
        <w:rPr>
          <w:rFonts w:ascii="Times New Roman" w:hAnsi="Times New Roman" w:cs="Times New Roman"/>
          <w:sz w:val="24"/>
          <w:szCs w:val="24"/>
        </w:rPr>
      </w:pPr>
      <w:r w:rsidRPr="0037584D">
        <w:rPr>
          <w:rFonts w:ascii="Times New Roman" w:hAnsi="Times New Roman" w:cs="Times New Roman"/>
          <w:sz w:val="24"/>
          <w:szCs w:val="24"/>
        </w:rPr>
        <w:t xml:space="preserve">According to the </w:t>
      </w:r>
      <w:r w:rsidR="00EF5039">
        <w:rPr>
          <w:rFonts w:ascii="Times New Roman" w:hAnsi="Times New Roman" w:cs="Times New Roman"/>
          <w:sz w:val="24"/>
          <w:szCs w:val="24"/>
        </w:rPr>
        <w:t>unofficial data estimates on disability</w:t>
      </w:r>
      <w:r w:rsidR="008E3FBF">
        <w:rPr>
          <w:rFonts w:ascii="Times New Roman" w:hAnsi="Times New Roman" w:cs="Times New Roman"/>
          <w:sz w:val="24"/>
          <w:szCs w:val="24"/>
        </w:rPr>
        <w:t xml:space="preserve"> </w:t>
      </w:r>
      <w:r w:rsidR="0031589C">
        <w:rPr>
          <w:rFonts w:ascii="Times New Roman" w:hAnsi="Times New Roman" w:cs="Times New Roman"/>
          <w:sz w:val="24"/>
          <w:szCs w:val="24"/>
        </w:rPr>
        <w:t xml:space="preserve">mentioned in </w:t>
      </w:r>
      <w:r w:rsidR="008E3FBF">
        <w:rPr>
          <w:rFonts w:ascii="Times New Roman" w:hAnsi="Times New Roman" w:cs="Times New Roman"/>
          <w:sz w:val="24"/>
          <w:szCs w:val="24"/>
        </w:rPr>
        <w:t xml:space="preserve">the recent </w:t>
      </w:r>
      <w:r w:rsidR="0031589C">
        <w:rPr>
          <w:rFonts w:ascii="Times New Roman" w:hAnsi="Times New Roman" w:cs="Times New Roman"/>
          <w:sz w:val="24"/>
          <w:szCs w:val="24"/>
        </w:rPr>
        <w:t xml:space="preserve">study </w:t>
      </w:r>
      <w:r w:rsidR="00C37EAA">
        <w:rPr>
          <w:rFonts w:ascii="Times New Roman" w:hAnsi="Times New Roman" w:cs="Times New Roman"/>
          <w:sz w:val="24"/>
          <w:szCs w:val="24"/>
        </w:rPr>
        <w:t>on disability and the Lebanese labor m</w:t>
      </w:r>
      <w:r w:rsidR="008E3FBF">
        <w:rPr>
          <w:rFonts w:ascii="Times New Roman" w:hAnsi="Times New Roman" w:cs="Times New Roman"/>
          <w:sz w:val="24"/>
          <w:szCs w:val="24"/>
        </w:rPr>
        <w:t xml:space="preserve">arket produced by </w:t>
      </w:r>
      <w:r w:rsidR="0031589C">
        <w:rPr>
          <w:rFonts w:ascii="Times New Roman" w:hAnsi="Times New Roman" w:cs="Times New Roman"/>
          <w:sz w:val="24"/>
          <w:szCs w:val="24"/>
        </w:rPr>
        <w:t xml:space="preserve">the Lebanese Physical Handicapped Union (LPHU) </w:t>
      </w:r>
      <w:r w:rsidR="008E3FBF">
        <w:rPr>
          <w:rFonts w:ascii="Times New Roman" w:hAnsi="Times New Roman" w:cs="Times New Roman"/>
          <w:sz w:val="24"/>
          <w:szCs w:val="24"/>
        </w:rPr>
        <w:t>in 2011</w:t>
      </w:r>
      <w:r w:rsidRPr="0037584D">
        <w:rPr>
          <w:rFonts w:ascii="Times New Roman" w:hAnsi="Times New Roman" w:cs="Times New Roman"/>
          <w:sz w:val="24"/>
          <w:szCs w:val="24"/>
        </w:rPr>
        <w:t>, persons with disabilities account for 10% of the population in Lebanon and for 1% according to the national statistic.</w:t>
      </w:r>
      <w:r w:rsidR="00C37EAA">
        <w:rPr>
          <w:rStyle w:val="FootnoteReference"/>
          <w:rFonts w:ascii="Times New Roman" w:hAnsi="Times New Roman" w:cs="Times New Roman"/>
          <w:sz w:val="24"/>
          <w:szCs w:val="24"/>
        </w:rPr>
        <w:footnoteReference w:id="3"/>
      </w:r>
      <w:r w:rsidR="00014CC7">
        <w:rPr>
          <w:rFonts w:ascii="Times New Roman" w:hAnsi="Times New Roman" w:cs="Times New Roman"/>
          <w:sz w:val="24"/>
          <w:szCs w:val="24"/>
        </w:rPr>
        <w:t xml:space="preserve"> </w:t>
      </w:r>
      <w:r w:rsidRPr="0037584D">
        <w:rPr>
          <w:rFonts w:ascii="Times New Roman" w:hAnsi="Times New Roman" w:cs="Times New Roman"/>
          <w:sz w:val="24"/>
          <w:szCs w:val="24"/>
        </w:rPr>
        <w:t>This discrepancy between both rates is due to the lack of a standard definition of disability and the sti</w:t>
      </w:r>
      <w:r w:rsidR="007A4EB7">
        <w:rPr>
          <w:rFonts w:ascii="Times New Roman" w:hAnsi="Times New Roman" w:cs="Times New Roman"/>
          <w:sz w:val="24"/>
          <w:szCs w:val="24"/>
        </w:rPr>
        <w:t>gma associated with disability</w:t>
      </w:r>
      <w:r w:rsidRPr="0037584D">
        <w:rPr>
          <w:rFonts w:ascii="Times New Roman" w:hAnsi="Times New Roman" w:cs="Times New Roman"/>
          <w:sz w:val="24"/>
          <w:szCs w:val="24"/>
        </w:rPr>
        <w:t xml:space="preserve"> as families do not feel comfortable disclosing that their children have disabilities. There are 83,000 persons with disabilities for whom the Ministry of Social Affairs has issued a disability card </w:t>
      </w:r>
      <w:r w:rsidR="00AC4C39">
        <w:rPr>
          <w:rFonts w:ascii="Times New Roman" w:hAnsi="Times New Roman" w:cs="Times New Roman"/>
          <w:sz w:val="24"/>
          <w:szCs w:val="24"/>
        </w:rPr>
        <w:t>in</w:t>
      </w:r>
      <w:r w:rsidRPr="0037584D">
        <w:rPr>
          <w:rFonts w:ascii="Times New Roman" w:hAnsi="Times New Roman" w:cs="Times New Roman"/>
          <w:sz w:val="24"/>
          <w:szCs w:val="24"/>
        </w:rPr>
        <w:t xml:space="preserve"> 2011</w:t>
      </w:r>
      <w:r w:rsidR="00C37EAA">
        <w:rPr>
          <w:rFonts w:ascii="Times New Roman" w:hAnsi="Times New Roman" w:cs="Times New Roman"/>
          <w:sz w:val="24"/>
          <w:szCs w:val="24"/>
        </w:rPr>
        <w:t>.</w:t>
      </w:r>
      <w:r w:rsidRPr="0037584D">
        <w:rPr>
          <w:rStyle w:val="FootnoteReference"/>
          <w:rFonts w:ascii="Times New Roman" w:hAnsi="Times New Roman" w:cs="Times New Roman"/>
          <w:sz w:val="24"/>
          <w:szCs w:val="24"/>
        </w:rPr>
        <w:footnoteReference w:id="4"/>
      </w:r>
      <w:r w:rsidRPr="0037584D">
        <w:rPr>
          <w:rFonts w:ascii="Times New Roman" w:hAnsi="Times New Roman" w:cs="Times New Roman"/>
          <w:sz w:val="24"/>
          <w:szCs w:val="24"/>
        </w:rPr>
        <w:t xml:space="preserve"> </w:t>
      </w:r>
      <w:r w:rsidR="00AC4C39">
        <w:rPr>
          <w:rFonts w:ascii="Times New Roman" w:hAnsi="Times New Roman" w:cs="Times New Roman"/>
          <w:sz w:val="24"/>
          <w:szCs w:val="24"/>
        </w:rPr>
        <w:t>According to the most recent estimates, t</w:t>
      </w:r>
      <w:r w:rsidRPr="0037584D">
        <w:rPr>
          <w:rFonts w:ascii="Times New Roman" w:hAnsi="Times New Roman" w:cs="Times New Roman"/>
          <w:sz w:val="24"/>
          <w:szCs w:val="24"/>
        </w:rPr>
        <w:t>he actual n</w:t>
      </w:r>
      <w:r w:rsidR="007A4EB7">
        <w:rPr>
          <w:rFonts w:ascii="Times New Roman" w:hAnsi="Times New Roman" w:cs="Times New Roman"/>
          <w:sz w:val="24"/>
          <w:szCs w:val="24"/>
        </w:rPr>
        <w:t>umber of persons with disabilities</w:t>
      </w:r>
      <w:r w:rsidRPr="0037584D">
        <w:rPr>
          <w:rFonts w:ascii="Times New Roman" w:hAnsi="Times New Roman" w:cs="Times New Roman"/>
          <w:sz w:val="24"/>
          <w:szCs w:val="24"/>
        </w:rPr>
        <w:t xml:space="preserve"> </w:t>
      </w:r>
      <w:r w:rsidR="00AC4C39">
        <w:rPr>
          <w:rFonts w:ascii="Times New Roman" w:hAnsi="Times New Roman" w:cs="Times New Roman"/>
          <w:sz w:val="24"/>
          <w:szCs w:val="24"/>
        </w:rPr>
        <w:t>was estimated at 150,000 in 2006.</w:t>
      </w:r>
      <w:r w:rsidRPr="0037584D">
        <w:rPr>
          <w:rStyle w:val="FootnoteReference"/>
          <w:rFonts w:ascii="Times New Roman" w:hAnsi="Times New Roman" w:cs="Times New Roman"/>
          <w:sz w:val="24"/>
          <w:szCs w:val="24"/>
        </w:rPr>
        <w:footnoteReference w:id="5"/>
      </w:r>
      <w:r w:rsidRPr="0037584D">
        <w:rPr>
          <w:rFonts w:ascii="Times New Roman" w:hAnsi="Times New Roman" w:cs="Times New Roman"/>
          <w:sz w:val="24"/>
          <w:szCs w:val="24"/>
        </w:rPr>
        <w:t xml:space="preserve"> Most of </w:t>
      </w:r>
      <w:r w:rsidR="007A4EB7">
        <w:rPr>
          <w:rFonts w:ascii="Times New Roman" w:hAnsi="Times New Roman" w:cs="Times New Roman"/>
          <w:sz w:val="24"/>
          <w:szCs w:val="24"/>
        </w:rPr>
        <w:t>these persons with disabilities</w:t>
      </w:r>
      <w:r w:rsidRPr="0037584D">
        <w:rPr>
          <w:rFonts w:ascii="Times New Roman" w:hAnsi="Times New Roman" w:cs="Times New Roman"/>
          <w:sz w:val="24"/>
          <w:szCs w:val="24"/>
        </w:rPr>
        <w:t xml:space="preserve"> live in isolation from the community</w:t>
      </w:r>
      <w:r>
        <w:rPr>
          <w:rFonts w:ascii="Times New Roman" w:hAnsi="Times New Roman" w:cs="Times New Roman"/>
          <w:sz w:val="24"/>
          <w:szCs w:val="24"/>
        </w:rPr>
        <w:t xml:space="preserve"> </w:t>
      </w:r>
      <w:r w:rsidRPr="0037584D">
        <w:rPr>
          <w:rFonts w:ascii="Times New Roman" w:hAnsi="Times New Roman" w:cs="Times New Roman"/>
          <w:sz w:val="24"/>
          <w:szCs w:val="24"/>
        </w:rPr>
        <w:t>in special institutions, suffering from marginalization and discrimination</w:t>
      </w:r>
      <w:r w:rsidR="00DC1617">
        <w:rPr>
          <w:rFonts w:ascii="Times New Roman" w:hAnsi="Times New Roman" w:cs="Times New Roman"/>
          <w:sz w:val="24"/>
          <w:szCs w:val="24"/>
        </w:rPr>
        <w:t>.</w:t>
      </w:r>
      <w:r w:rsidRPr="0037584D">
        <w:rPr>
          <w:rStyle w:val="FootnoteReference"/>
          <w:rFonts w:ascii="Times New Roman" w:hAnsi="Times New Roman" w:cs="Times New Roman"/>
          <w:sz w:val="24"/>
          <w:szCs w:val="24"/>
        </w:rPr>
        <w:footnoteReference w:id="6"/>
      </w:r>
      <w:r w:rsidRPr="0037584D">
        <w:rPr>
          <w:rFonts w:ascii="Times New Roman" w:hAnsi="Times New Roman" w:cs="Times New Roman"/>
          <w:sz w:val="24"/>
          <w:szCs w:val="24"/>
        </w:rPr>
        <w:t xml:space="preserve"> This is a result of a lack of both an inclusive cul</w:t>
      </w:r>
      <w:r w:rsidR="007A4EB7">
        <w:rPr>
          <w:rFonts w:ascii="Times New Roman" w:hAnsi="Times New Roman" w:cs="Times New Roman"/>
          <w:sz w:val="24"/>
          <w:szCs w:val="24"/>
        </w:rPr>
        <w:t>ture and environment in Lebanon</w:t>
      </w:r>
      <w:r w:rsidRPr="0037584D">
        <w:rPr>
          <w:rFonts w:ascii="Times New Roman" w:hAnsi="Times New Roman" w:cs="Times New Roman"/>
          <w:sz w:val="24"/>
          <w:szCs w:val="24"/>
        </w:rPr>
        <w:t xml:space="preserve"> and in the non-enforcement of </w:t>
      </w:r>
      <w:r w:rsidR="005E275F">
        <w:rPr>
          <w:rFonts w:ascii="Times New Roman" w:hAnsi="Times New Roman" w:cs="Times New Roman"/>
          <w:sz w:val="24"/>
          <w:szCs w:val="24"/>
        </w:rPr>
        <w:t xml:space="preserve">the Lebanese </w:t>
      </w:r>
      <w:r w:rsidRPr="0037584D">
        <w:rPr>
          <w:rFonts w:ascii="Times New Roman" w:hAnsi="Times New Roman" w:cs="Times New Roman"/>
          <w:sz w:val="24"/>
          <w:szCs w:val="24"/>
        </w:rPr>
        <w:t xml:space="preserve">law </w:t>
      </w:r>
      <w:r w:rsidR="005E275F">
        <w:rPr>
          <w:rFonts w:ascii="Times New Roman" w:hAnsi="Times New Roman" w:cs="Times New Roman"/>
          <w:sz w:val="24"/>
          <w:szCs w:val="24"/>
        </w:rPr>
        <w:t>of the rights of persons with disabilities (</w:t>
      </w:r>
      <w:r w:rsidRPr="0037584D">
        <w:rPr>
          <w:rFonts w:ascii="Times New Roman" w:hAnsi="Times New Roman" w:cs="Times New Roman"/>
          <w:sz w:val="24"/>
          <w:szCs w:val="24"/>
        </w:rPr>
        <w:t>No. 220/2000</w:t>
      </w:r>
      <w:r w:rsidR="005E275F">
        <w:rPr>
          <w:rFonts w:ascii="Times New Roman" w:hAnsi="Times New Roman" w:cs="Times New Roman"/>
          <w:sz w:val="24"/>
          <w:szCs w:val="24"/>
        </w:rPr>
        <w:t>)</w:t>
      </w:r>
      <w:r w:rsidRPr="0037584D">
        <w:rPr>
          <w:rFonts w:ascii="Times New Roman" w:hAnsi="Times New Roman" w:cs="Times New Roman"/>
          <w:sz w:val="24"/>
          <w:szCs w:val="24"/>
        </w:rPr>
        <w:t xml:space="preserve"> pertaining to the rights of persons with disabilities.</w:t>
      </w:r>
    </w:p>
    <w:p w:rsidR="00E322A4" w:rsidRPr="0037584D" w:rsidRDefault="00E322A4" w:rsidP="0006048D">
      <w:pPr>
        <w:rPr>
          <w:rFonts w:ascii="Times New Roman" w:hAnsi="Times New Roman" w:cs="Times New Roman"/>
          <w:sz w:val="24"/>
          <w:szCs w:val="24"/>
        </w:rPr>
      </w:pPr>
      <w:r w:rsidRPr="0037584D">
        <w:rPr>
          <w:rFonts w:ascii="Times New Roman" w:hAnsi="Times New Roman" w:cs="Times New Roman"/>
          <w:sz w:val="24"/>
          <w:szCs w:val="24"/>
        </w:rPr>
        <w:t xml:space="preserve">There are </w:t>
      </w:r>
      <w:r w:rsidR="00076281">
        <w:rPr>
          <w:rFonts w:ascii="Times New Roman" w:hAnsi="Times New Roman" w:cs="Times New Roman"/>
          <w:sz w:val="24"/>
          <w:szCs w:val="24"/>
        </w:rPr>
        <w:t>many challenges</w:t>
      </w:r>
      <w:r w:rsidRPr="0037584D">
        <w:rPr>
          <w:rFonts w:ascii="Times New Roman" w:hAnsi="Times New Roman" w:cs="Times New Roman"/>
          <w:sz w:val="24"/>
          <w:szCs w:val="24"/>
        </w:rPr>
        <w:t xml:space="preserve"> limiting the access of persons with disabilities to basic services. Many cannot enroll in a school or university since these institutions are not physically accessible. This </w:t>
      </w:r>
      <w:r w:rsidR="00DB3FA8">
        <w:rPr>
          <w:rFonts w:ascii="Times New Roman" w:hAnsi="Times New Roman" w:cs="Times New Roman"/>
          <w:sz w:val="24"/>
          <w:szCs w:val="24"/>
        </w:rPr>
        <w:t xml:space="preserve">has </w:t>
      </w:r>
      <w:r w:rsidRPr="0037584D">
        <w:rPr>
          <w:rFonts w:ascii="Times New Roman" w:hAnsi="Times New Roman" w:cs="Times New Roman"/>
          <w:sz w:val="24"/>
          <w:szCs w:val="24"/>
        </w:rPr>
        <w:t xml:space="preserve">led to skyrocketing illiteracy rates among </w:t>
      </w:r>
      <w:r w:rsidR="00DB3FA8">
        <w:rPr>
          <w:rFonts w:ascii="Times New Roman" w:hAnsi="Times New Roman" w:cs="Times New Roman"/>
          <w:sz w:val="24"/>
          <w:szCs w:val="24"/>
        </w:rPr>
        <w:t>persons with disabilities</w:t>
      </w:r>
      <w:r w:rsidRPr="0037584D">
        <w:rPr>
          <w:rFonts w:ascii="Times New Roman" w:hAnsi="Times New Roman" w:cs="Times New Roman"/>
          <w:sz w:val="24"/>
          <w:szCs w:val="24"/>
        </w:rPr>
        <w:t>, reaching 50.4% according to some studies</w:t>
      </w:r>
      <w:r w:rsidR="004A790B">
        <w:rPr>
          <w:rFonts w:ascii="Times New Roman" w:hAnsi="Times New Roman" w:cs="Times New Roman"/>
          <w:sz w:val="24"/>
          <w:szCs w:val="24"/>
        </w:rPr>
        <w:t>.</w:t>
      </w:r>
      <w:r w:rsidRPr="0037584D">
        <w:rPr>
          <w:rStyle w:val="FootnoteReference"/>
          <w:rFonts w:ascii="Times New Roman" w:hAnsi="Times New Roman" w:cs="Times New Roman"/>
          <w:sz w:val="24"/>
          <w:szCs w:val="24"/>
        </w:rPr>
        <w:footnoteReference w:id="7"/>
      </w:r>
      <w:r w:rsidRPr="0037584D">
        <w:rPr>
          <w:rFonts w:ascii="Times New Roman" w:hAnsi="Times New Roman" w:cs="Times New Roman"/>
          <w:sz w:val="24"/>
          <w:szCs w:val="24"/>
        </w:rPr>
        <w:t xml:space="preserve"> There is also a large labor market problem. Many companies and institutions would hire a person with a disability, but it is not possible because these companies and institutions are not physically accessible. The result is a frighteningly high unemployment rate among persons with disabilities. According to a study undert</w:t>
      </w:r>
      <w:r w:rsidR="00DB3FA8">
        <w:rPr>
          <w:rFonts w:ascii="Times New Roman" w:hAnsi="Times New Roman" w:cs="Times New Roman"/>
          <w:sz w:val="24"/>
          <w:szCs w:val="24"/>
        </w:rPr>
        <w:t xml:space="preserve">aken by the Ministry of Social </w:t>
      </w:r>
      <w:r w:rsidR="00DB3FA8">
        <w:rPr>
          <w:rFonts w:ascii="Times New Roman" w:hAnsi="Times New Roman" w:cs="Times New Roman"/>
          <w:sz w:val="24"/>
          <w:szCs w:val="24"/>
        </w:rPr>
        <w:lastRenderedPageBreak/>
        <w:t>A</w:t>
      </w:r>
      <w:r w:rsidRPr="0037584D">
        <w:rPr>
          <w:rFonts w:ascii="Times New Roman" w:hAnsi="Times New Roman" w:cs="Times New Roman"/>
          <w:sz w:val="24"/>
          <w:szCs w:val="24"/>
        </w:rPr>
        <w:t xml:space="preserve">ffairs, the rate of unemployed persons with disabilities amounts to 83%, whereby the rate of those among them living under the </w:t>
      </w:r>
      <w:r w:rsidR="005E275F">
        <w:rPr>
          <w:rFonts w:ascii="Times New Roman" w:hAnsi="Times New Roman" w:cs="Times New Roman"/>
          <w:sz w:val="24"/>
          <w:szCs w:val="24"/>
        </w:rPr>
        <w:t xml:space="preserve">poverty line </w:t>
      </w:r>
      <w:r w:rsidRPr="0037584D">
        <w:rPr>
          <w:rFonts w:ascii="Times New Roman" w:hAnsi="Times New Roman" w:cs="Times New Roman"/>
          <w:sz w:val="24"/>
          <w:szCs w:val="24"/>
        </w:rPr>
        <w:t>is 43.8%</w:t>
      </w:r>
      <w:r w:rsidR="004A790B">
        <w:rPr>
          <w:rFonts w:ascii="Times New Roman" w:hAnsi="Times New Roman" w:cs="Times New Roman"/>
          <w:sz w:val="24"/>
          <w:szCs w:val="24"/>
        </w:rPr>
        <w:t>.</w:t>
      </w:r>
      <w:r w:rsidRPr="0037584D">
        <w:rPr>
          <w:rStyle w:val="FootnoteReference"/>
          <w:rFonts w:ascii="Times New Roman" w:hAnsi="Times New Roman" w:cs="Times New Roman"/>
          <w:sz w:val="24"/>
          <w:szCs w:val="24"/>
        </w:rPr>
        <w:footnoteReference w:id="8"/>
      </w:r>
      <w:r w:rsidRPr="0037584D">
        <w:rPr>
          <w:rFonts w:ascii="Times New Roman" w:hAnsi="Times New Roman" w:cs="Times New Roman"/>
          <w:sz w:val="24"/>
          <w:szCs w:val="24"/>
        </w:rPr>
        <w:t xml:space="preserve"> </w:t>
      </w:r>
    </w:p>
    <w:p w:rsidR="00E322A4" w:rsidRPr="00735890" w:rsidRDefault="00E322A4" w:rsidP="00974623">
      <w:pPr>
        <w:rPr>
          <w:rFonts w:ascii="Times New Roman" w:hAnsi="Times New Roman" w:cs="Times New Roman"/>
          <w:sz w:val="24"/>
          <w:szCs w:val="24"/>
        </w:rPr>
      </w:pPr>
      <w:r w:rsidRPr="00735890">
        <w:rPr>
          <w:rFonts w:ascii="Times New Roman" w:hAnsi="Times New Roman" w:cs="Times New Roman"/>
          <w:sz w:val="24"/>
          <w:szCs w:val="24"/>
        </w:rPr>
        <w:t>The Youth Association of the Blind (YAB), the Lebanese Physical Handicapped Union (LPHU)</w:t>
      </w:r>
      <w:r w:rsidR="00EF5039" w:rsidRPr="00735890">
        <w:rPr>
          <w:rFonts w:ascii="Times New Roman" w:hAnsi="Times New Roman" w:cs="Times New Roman"/>
          <w:sz w:val="24"/>
          <w:szCs w:val="24"/>
        </w:rPr>
        <w:t>,</w:t>
      </w:r>
      <w:r w:rsidR="00F4168F" w:rsidRPr="00735890">
        <w:rPr>
          <w:rFonts w:ascii="Times New Roman" w:hAnsi="Times New Roman" w:cs="Times New Roman"/>
          <w:sz w:val="24"/>
          <w:szCs w:val="24"/>
        </w:rPr>
        <w:t xml:space="preserve"> the Lebanese D</w:t>
      </w:r>
      <w:r w:rsidRPr="00735890">
        <w:rPr>
          <w:rFonts w:ascii="Times New Roman" w:hAnsi="Times New Roman" w:cs="Times New Roman"/>
          <w:sz w:val="24"/>
          <w:szCs w:val="24"/>
        </w:rPr>
        <w:t>own Syndrome Association (LDSA)</w:t>
      </w:r>
      <w:r w:rsidR="00EF5039" w:rsidRPr="00735890">
        <w:rPr>
          <w:rFonts w:ascii="Times New Roman" w:hAnsi="Times New Roman" w:cs="Times New Roman"/>
          <w:sz w:val="24"/>
          <w:szCs w:val="24"/>
        </w:rPr>
        <w:t>,</w:t>
      </w:r>
      <w:r w:rsidRPr="00735890">
        <w:rPr>
          <w:rFonts w:ascii="Times New Roman" w:hAnsi="Times New Roman" w:cs="Times New Roman"/>
          <w:sz w:val="24"/>
          <w:szCs w:val="24"/>
        </w:rPr>
        <w:t xml:space="preserve"> </w:t>
      </w:r>
      <w:r w:rsidR="005D0475" w:rsidRPr="00735890">
        <w:rPr>
          <w:rFonts w:ascii="Times New Roman" w:hAnsi="Times New Roman" w:cs="Times New Roman"/>
          <w:sz w:val="24"/>
          <w:szCs w:val="24"/>
        </w:rPr>
        <w:t>and</w:t>
      </w:r>
      <w:r w:rsidRPr="00735890">
        <w:rPr>
          <w:rFonts w:ascii="Times New Roman" w:hAnsi="Times New Roman" w:cs="Times New Roman"/>
          <w:sz w:val="24"/>
          <w:szCs w:val="24"/>
        </w:rPr>
        <w:t xml:space="preserve"> Save the Children Sweden </w:t>
      </w:r>
      <w:r w:rsidR="005D0475" w:rsidRPr="00735890">
        <w:rPr>
          <w:rFonts w:ascii="Times New Roman" w:hAnsi="Times New Roman" w:cs="Times New Roman"/>
          <w:sz w:val="24"/>
          <w:szCs w:val="24"/>
        </w:rPr>
        <w:t>formed a consortium to pursue</w:t>
      </w:r>
      <w:r w:rsidRPr="00735890">
        <w:rPr>
          <w:rFonts w:ascii="Times New Roman" w:hAnsi="Times New Roman" w:cs="Times New Roman"/>
          <w:sz w:val="24"/>
          <w:szCs w:val="24"/>
        </w:rPr>
        <w:t xml:space="preserve"> a solution </w:t>
      </w:r>
      <w:r w:rsidR="00925CD8">
        <w:rPr>
          <w:rFonts w:ascii="Times New Roman" w:hAnsi="Times New Roman" w:cs="Times New Roman"/>
          <w:sz w:val="24"/>
          <w:szCs w:val="24"/>
        </w:rPr>
        <w:t xml:space="preserve">to </w:t>
      </w:r>
      <w:r w:rsidR="005E275F" w:rsidRPr="00735890">
        <w:rPr>
          <w:rFonts w:ascii="Times New Roman" w:hAnsi="Times New Roman" w:cs="Times New Roman"/>
          <w:sz w:val="24"/>
          <w:szCs w:val="24"/>
        </w:rPr>
        <w:t>the problem of segr</w:t>
      </w:r>
      <w:r w:rsidR="00F4168F" w:rsidRPr="00735890">
        <w:rPr>
          <w:rFonts w:ascii="Times New Roman" w:hAnsi="Times New Roman" w:cs="Times New Roman"/>
          <w:sz w:val="24"/>
          <w:szCs w:val="24"/>
        </w:rPr>
        <w:t>eg</w:t>
      </w:r>
      <w:r w:rsidR="005E275F" w:rsidRPr="00735890">
        <w:rPr>
          <w:rFonts w:ascii="Times New Roman" w:hAnsi="Times New Roman" w:cs="Times New Roman"/>
          <w:sz w:val="24"/>
          <w:szCs w:val="24"/>
        </w:rPr>
        <w:t xml:space="preserve">ation and stigma against persons with disabilities, </w:t>
      </w:r>
      <w:r w:rsidR="00735890" w:rsidRPr="00735890">
        <w:rPr>
          <w:rFonts w:ascii="Times New Roman" w:hAnsi="Times New Roman" w:cs="Times New Roman"/>
          <w:sz w:val="24"/>
          <w:szCs w:val="24"/>
        </w:rPr>
        <w:t>focusing specifically on the</w:t>
      </w:r>
      <w:r w:rsidR="005E275F" w:rsidRPr="00735890">
        <w:rPr>
          <w:rFonts w:ascii="Times New Roman" w:hAnsi="Times New Roman" w:cs="Times New Roman"/>
          <w:sz w:val="24"/>
          <w:szCs w:val="24"/>
        </w:rPr>
        <w:t xml:space="preserve"> right to education i</w:t>
      </w:r>
      <w:r w:rsidR="00FB7681">
        <w:rPr>
          <w:rFonts w:ascii="Times New Roman" w:hAnsi="Times New Roman" w:cs="Times New Roman"/>
          <w:sz w:val="24"/>
          <w:szCs w:val="24"/>
        </w:rPr>
        <w:t>n mainstream school</w:t>
      </w:r>
      <w:r w:rsidR="00735890" w:rsidRPr="00735890">
        <w:rPr>
          <w:rFonts w:ascii="Times New Roman" w:hAnsi="Times New Roman" w:cs="Times New Roman"/>
          <w:sz w:val="24"/>
          <w:szCs w:val="24"/>
        </w:rPr>
        <w:t xml:space="preserve"> programs. This consortium</w:t>
      </w:r>
      <w:r w:rsidRPr="00735890">
        <w:rPr>
          <w:rFonts w:ascii="Times New Roman" w:hAnsi="Times New Roman" w:cs="Times New Roman"/>
          <w:sz w:val="24"/>
          <w:szCs w:val="24"/>
        </w:rPr>
        <w:t xml:space="preserve"> crystallized in the National Inclusion Project</w:t>
      </w:r>
      <w:r w:rsidR="00925CD8">
        <w:rPr>
          <w:rFonts w:ascii="Times New Roman" w:hAnsi="Times New Roman" w:cs="Times New Roman"/>
          <w:sz w:val="24"/>
          <w:szCs w:val="24"/>
        </w:rPr>
        <w:t xml:space="preserve"> which was </w:t>
      </w:r>
      <w:r w:rsidRPr="00735890">
        <w:rPr>
          <w:rFonts w:ascii="Times New Roman" w:hAnsi="Times New Roman" w:cs="Times New Roman"/>
          <w:sz w:val="24"/>
          <w:szCs w:val="24"/>
        </w:rPr>
        <w:t xml:space="preserve">funded by the World Bank and </w:t>
      </w:r>
      <w:r w:rsidR="00EF5039" w:rsidRPr="00735890">
        <w:rPr>
          <w:rFonts w:ascii="Times New Roman" w:hAnsi="Times New Roman" w:cs="Times New Roman"/>
          <w:sz w:val="24"/>
          <w:szCs w:val="24"/>
        </w:rPr>
        <w:t xml:space="preserve">supervised </w:t>
      </w:r>
      <w:r w:rsidRPr="00735890">
        <w:rPr>
          <w:rFonts w:ascii="Times New Roman" w:hAnsi="Times New Roman" w:cs="Times New Roman"/>
          <w:sz w:val="24"/>
          <w:szCs w:val="24"/>
        </w:rPr>
        <w:t xml:space="preserve">by the Lebanese Council for Development and Reconstruction. This </w:t>
      </w:r>
      <w:r w:rsidR="00EF5039" w:rsidRPr="00735890">
        <w:rPr>
          <w:rFonts w:ascii="Times New Roman" w:hAnsi="Times New Roman" w:cs="Times New Roman"/>
          <w:sz w:val="24"/>
          <w:szCs w:val="24"/>
        </w:rPr>
        <w:t xml:space="preserve">partnership between the World Bank </w:t>
      </w:r>
      <w:r w:rsidR="001A18BC" w:rsidRPr="00735890">
        <w:rPr>
          <w:rFonts w:ascii="Times New Roman" w:hAnsi="Times New Roman" w:cs="Times New Roman"/>
          <w:sz w:val="24"/>
          <w:szCs w:val="24"/>
        </w:rPr>
        <w:t>and</w:t>
      </w:r>
      <w:r w:rsidR="00E57E82" w:rsidRPr="00735890">
        <w:rPr>
          <w:rFonts w:ascii="Times New Roman" w:hAnsi="Times New Roman" w:cs="Times New Roman"/>
          <w:sz w:val="24"/>
          <w:szCs w:val="24"/>
        </w:rPr>
        <w:t xml:space="preserve"> </w:t>
      </w:r>
      <w:r w:rsidR="00EF5039" w:rsidRPr="00735890">
        <w:rPr>
          <w:rFonts w:ascii="Times New Roman" w:hAnsi="Times New Roman" w:cs="Times New Roman"/>
          <w:sz w:val="24"/>
          <w:szCs w:val="24"/>
        </w:rPr>
        <w:t xml:space="preserve">the Lebanese public sector and </w:t>
      </w:r>
      <w:r w:rsidR="00925CD8">
        <w:rPr>
          <w:rFonts w:ascii="Times New Roman" w:hAnsi="Times New Roman" w:cs="Times New Roman"/>
          <w:sz w:val="24"/>
          <w:szCs w:val="24"/>
        </w:rPr>
        <w:t>disabled people’s organizations</w:t>
      </w:r>
      <w:r w:rsidR="006E02CF" w:rsidRPr="00735890">
        <w:rPr>
          <w:rFonts w:ascii="Times New Roman" w:hAnsi="Times New Roman" w:cs="Times New Roman"/>
          <w:sz w:val="24"/>
          <w:szCs w:val="24"/>
        </w:rPr>
        <w:t xml:space="preserve"> </w:t>
      </w:r>
      <w:r w:rsidR="001F3B29">
        <w:rPr>
          <w:rFonts w:ascii="Times New Roman" w:hAnsi="Times New Roman" w:cs="Times New Roman"/>
          <w:sz w:val="24"/>
          <w:szCs w:val="24"/>
        </w:rPr>
        <w:t xml:space="preserve">(DPOs) </w:t>
      </w:r>
      <w:r w:rsidRPr="00735890">
        <w:rPr>
          <w:rFonts w:ascii="Times New Roman" w:hAnsi="Times New Roman" w:cs="Times New Roman"/>
          <w:sz w:val="24"/>
          <w:szCs w:val="24"/>
        </w:rPr>
        <w:t>opened a significant window for including and supporting the project, since it develops the necessary infrastructure allowing the adoption and implementation of comprehensive policies</w:t>
      </w:r>
      <w:r w:rsidR="006E02CF" w:rsidRPr="00735890">
        <w:rPr>
          <w:rFonts w:ascii="Times New Roman" w:hAnsi="Times New Roman" w:cs="Times New Roman"/>
          <w:sz w:val="24"/>
          <w:szCs w:val="24"/>
        </w:rPr>
        <w:t xml:space="preserve">. </w:t>
      </w:r>
      <w:r w:rsidR="006044BA">
        <w:rPr>
          <w:rFonts w:ascii="Times New Roman" w:hAnsi="Times New Roman" w:cs="Times New Roman"/>
          <w:sz w:val="24"/>
          <w:szCs w:val="24"/>
        </w:rPr>
        <w:t>The project will</w:t>
      </w:r>
      <w:r w:rsidR="00974623">
        <w:rPr>
          <w:rFonts w:ascii="Times New Roman" w:hAnsi="Times New Roman" w:cs="Times New Roman"/>
          <w:sz w:val="24"/>
          <w:szCs w:val="24"/>
        </w:rPr>
        <w:t xml:space="preserve"> provide a series of tools of mechanisms for spreading the practice of inclusive education, including: relevant programs for awareness raising and media campaign</w:t>
      </w:r>
      <w:r w:rsidR="006044BA">
        <w:rPr>
          <w:rFonts w:ascii="Times New Roman" w:hAnsi="Times New Roman" w:cs="Times New Roman"/>
          <w:sz w:val="24"/>
          <w:szCs w:val="24"/>
        </w:rPr>
        <w:t xml:space="preserve"> and</w:t>
      </w:r>
      <w:r w:rsidR="00974623">
        <w:rPr>
          <w:rFonts w:ascii="Times New Roman" w:hAnsi="Times New Roman" w:cs="Times New Roman"/>
          <w:sz w:val="24"/>
          <w:szCs w:val="24"/>
        </w:rPr>
        <w:t xml:space="preserve"> capacity building activities and workshops for schools’ administrations, teachers, and relevant stakeholders in both the </w:t>
      </w:r>
      <w:r w:rsidR="007A09E0">
        <w:rPr>
          <w:rFonts w:ascii="Times New Roman" w:hAnsi="Times New Roman" w:cs="Times New Roman"/>
          <w:sz w:val="24"/>
          <w:szCs w:val="24"/>
        </w:rPr>
        <w:t>public and private sectors. The goal of the program design</w:t>
      </w:r>
      <w:r w:rsidR="00974623">
        <w:rPr>
          <w:rFonts w:ascii="Times New Roman" w:hAnsi="Times New Roman" w:cs="Times New Roman"/>
          <w:sz w:val="24"/>
          <w:szCs w:val="24"/>
        </w:rPr>
        <w:t xml:space="preserve"> </w:t>
      </w:r>
      <w:r w:rsidR="007A09E0">
        <w:rPr>
          <w:rFonts w:ascii="Times New Roman" w:hAnsi="Times New Roman" w:cs="Times New Roman"/>
          <w:sz w:val="24"/>
          <w:szCs w:val="24"/>
        </w:rPr>
        <w:t>is</w:t>
      </w:r>
      <w:r w:rsidR="00974623">
        <w:rPr>
          <w:rFonts w:ascii="Times New Roman" w:hAnsi="Times New Roman" w:cs="Times New Roman"/>
          <w:sz w:val="24"/>
          <w:szCs w:val="24"/>
        </w:rPr>
        <w:t xml:space="preserve"> </w:t>
      </w:r>
      <w:r w:rsidR="00692414">
        <w:rPr>
          <w:rFonts w:ascii="Times New Roman" w:hAnsi="Times New Roman" w:cs="Times New Roman"/>
          <w:sz w:val="24"/>
          <w:szCs w:val="24"/>
        </w:rPr>
        <w:t>to introduce</w:t>
      </w:r>
      <w:r w:rsidR="00974623">
        <w:rPr>
          <w:rFonts w:ascii="Times New Roman" w:hAnsi="Times New Roman" w:cs="Times New Roman"/>
          <w:sz w:val="24"/>
          <w:szCs w:val="24"/>
        </w:rPr>
        <w:t xml:space="preserve"> the </w:t>
      </w:r>
      <w:r w:rsidRPr="00735890">
        <w:rPr>
          <w:rFonts w:ascii="Times New Roman" w:hAnsi="Times New Roman" w:cs="Times New Roman"/>
          <w:sz w:val="24"/>
          <w:szCs w:val="24"/>
        </w:rPr>
        <w:t>cultur</w:t>
      </w:r>
      <w:r w:rsidR="00974623">
        <w:rPr>
          <w:rFonts w:ascii="Times New Roman" w:hAnsi="Times New Roman" w:cs="Times New Roman"/>
          <w:sz w:val="24"/>
          <w:szCs w:val="24"/>
        </w:rPr>
        <w:t>e</w:t>
      </w:r>
      <w:r w:rsidRPr="00735890">
        <w:rPr>
          <w:rFonts w:ascii="Times New Roman" w:hAnsi="Times New Roman" w:cs="Times New Roman"/>
          <w:sz w:val="24"/>
          <w:szCs w:val="24"/>
        </w:rPr>
        <w:t xml:space="preserve"> </w:t>
      </w:r>
      <w:r w:rsidR="00974623">
        <w:rPr>
          <w:rFonts w:ascii="Times New Roman" w:hAnsi="Times New Roman" w:cs="Times New Roman"/>
          <w:sz w:val="24"/>
          <w:szCs w:val="24"/>
        </w:rPr>
        <w:t xml:space="preserve">of inclusion that would </w:t>
      </w:r>
      <w:r w:rsidRPr="00735890">
        <w:rPr>
          <w:rFonts w:ascii="Times New Roman" w:hAnsi="Times New Roman" w:cs="Times New Roman"/>
          <w:sz w:val="24"/>
          <w:szCs w:val="24"/>
        </w:rPr>
        <w:t xml:space="preserve">replace </w:t>
      </w:r>
      <w:r w:rsidR="00974623">
        <w:rPr>
          <w:rFonts w:ascii="Times New Roman" w:hAnsi="Times New Roman" w:cs="Times New Roman"/>
          <w:sz w:val="24"/>
          <w:szCs w:val="24"/>
        </w:rPr>
        <w:t xml:space="preserve">the ongoing </w:t>
      </w:r>
      <w:r w:rsidR="00692414">
        <w:rPr>
          <w:rFonts w:ascii="Times New Roman" w:hAnsi="Times New Roman" w:cs="Times New Roman"/>
          <w:sz w:val="24"/>
          <w:szCs w:val="24"/>
        </w:rPr>
        <w:t>segregation</w:t>
      </w:r>
      <w:r w:rsidR="00974623">
        <w:rPr>
          <w:rFonts w:ascii="Times New Roman" w:hAnsi="Times New Roman" w:cs="Times New Roman"/>
          <w:sz w:val="24"/>
          <w:szCs w:val="24"/>
        </w:rPr>
        <w:t xml:space="preserve">, </w:t>
      </w:r>
      <w:r w:rsidRPr="00735890">
        <w:rPr>
          <w:rFonts w:ascii="Times New Roman" w:hAnsi="Times New Roman" w:cs="Times New Roman"/>
          <w:sz w:val="24"/>
          <w:szCs w:val="24"/>
        </w:rPr>
        <w:t>discrimination</w:t>
      </w:r>
      <w:r w:rsidR="00974623">
        <w:rPr>
          <w:rFonts w:ascii="Times New Roman" w:hAnsi="Times New Roman" w:cs="Times New Roman"/>
          <w:sz w:val="24"/>
          <w:szCs w:val="24"/>
        </w:rPr>
        <w:t xml:space="preserve">, and </w:t>
      </w:r>
      <w:r w:rsidR="00692414">
        <w:rPr>
          <w:rFonts w:ascii="Times New Roman" w:hAnsi="Times New Roman" w:cs="Times New Roman"/>
          <w:sz w:val="24"/>
          <w:szCs w:val="24"/>
        </w:rPr>
        <w:t xml:space="preserve">stigmatization </w:t>
      </w:r>
      <w:r w:rsidR="00692414" w:rsidRPr="00735890">
        <w:rPr>
          <w:rFonts w:ascii="Times New Roman" w:hAnsi="Times New Roman" w:cs="Times New Roman"/>
          <w:sz w:val="24"/>
          <w:szCs w:val="24"/>
        </w:rPr>
        <w:t>practiced</w:t>
      </w:r>
      <w:r w:rsidR="00692414">
        <w:rPr>
          <w:rFonts w:ascii="Times New Roman" w:hAnsi="Times New Roman" w:cs="Times New Roman"/>
          <w:sz w:val="24"/>
          <w:szCs w:val="24"/>
        </w:rPr>
        <w:t xml:space="preserve"> </w:t>
      </w:r>
      <w:r w:rsidR="00974623">
        <w:rPr>
          <w:rFonts w:ascii="Times New Roman" w:hAnsi="Times New Roman" w:cs="Times New Roman"/>
          <w:sz w:val="24"/>
          <w:szCs w:val="24"/>
        </w:rPr>
        <w:t xml:space="preserve">through </w:t>
      </w:r>
      <w:r w:rsidR="00692414">
        <w:rPr>
          <w:rFonts w:ascii="Times New Roman" w:hAnsi="Times New Roman" w:cs="Times New Roman"/>
          <w:sz w:val="24"/>
          <w:szCs w:val="24"/>
        </w:rPr>
        <w:t>welfare institutions</w:t>
      </w:r>
      <w:r w:rsidRPr="00735890">
        <w:rPr>
          <w:rFonts w:ascii="Times New Roman" w:hAnsi="Times New Roman" w:cs="Times New Roman"/>
          <w:sz w:val="24"/>
          <w:szCs w:val="24"/>
        </w:rPr>
        <w:t>.</w:t>
      </w:r>
      <w:r w:rsidR="006E02CF" w:rsidRPr="00735890">
        <w:rPr>
          <w:rFonts w:ascii="Times New Roman" w:hAnsi="Times New Roman" w:cs="Times New Roman"/>
          <w:sz w:val="24"/>
          <w:szCs w:val="24"/>
        </w:rPr>
        <w:t xml:space="preserve"> </w:t>
      </w:r>
      <w:r w:rsidRPr="00735890">
        <w:rPr>
          <w:rFonts w:ascii="Times New Roman" w:hAnsi="Times New Roman" w:cs="Times New Roman"/>
          <w:sz w:val="24"/>
          <w:szCs w:val="24"/>
        </w:rPr>
        <w:t>Accordingly, designing and introducing the project was a real attempt to solve this problem.</w:t>
      </w:r>
      <w:r w:rsidR="0080028F" w:rsidRPr="00735890">
        <w:rPr>
          <w:rFonts w:ascii="Times New Roman" w:hAnsi="Times New Roman" w:cs="Times New Roman"/>
          <w:sz w:val="24"/>
          <w:szCs w:val="24"/>
        </w:rPr>
        <w:t xml:space="preserve"> </w:t>
      </w:r>
    </w:p>
    <w:p w:rsidR="006F0CFA" w:rsidRDefault="003437CE" w:rsidP="00AA3014">
      <w:pPr>
        <w:spacing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Project Description</w:t>
      </w:r>
    </w:p>
    <w:p w:rsidR="00E322A4" w:rsidRPr="0037584D" w:rsidRDefault="006F5C06" w:rsidP="00447C41">
      <w:p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rPr>
        <w:t>The NIP</w:t>
      </w:r>
      <w:r w:rsidR="00E322A4" w:rsidRPr="0037584D">
        <w:rPr>
          <w:rFonts w:ascii="Times New Roman" w:hAnsi="Times New Roman" w:cs="Times New Roman"/>
          <w:sz w:val="24"/>
          <w:szCs w:val="24"/>
        </w:rPr>
        <w:t xml:space="preserve"> is the</w:t>
      </w:r>
      <w:r w:rsidR="00B3648E">
        <w:rPr>
          <w:rFonts w:ascii="Times New Roman" w:hAnsi="Times New Roman" w:cs="Times New Roman"/>
          <w:sz w:val="24"/>
          <w:szCs w:val="24"/>
        </w:rPr>
        <w:t xml:space="preserve"> outcome of joint efforts of a c</w:t>
      </w:r>
      <w:r w:rsidR="00E322A4" w:rsidRPr="0037584D">
        <w:rPr>
          <w:rFonts w:ascii="Times New Roman" w:hAnsi="Times New Roman" w:cs="Times New Roman"/>
          <w:sz w:val="24"/>
          <w:szCs w:val="24"/>
        </w:rPr>
        <w:t>onsortium of four associations</w:t>
      </w:r>
      <w:r w:rsidR="00564CBC">
        <w:rPr>
          <w:rStyle w:val="FootnoteReference"/>
          <w:rFonts w:ascii="Times New Roman" w:hAnsi="Times New Roman" w:cs="Times New Roman"/>
          <w:sz w:val="24"/>
          <w:szCs w:val="24"/>
        </w:rPr>
        <w:footnoteReference w:id="9"/>
      </w:r>
      <w:r w:rsidR="00E322A4" w:rsidRPr="0037584D">
        <w:rPr>
          <w:rFonts w:ascii="Times New Roman" w:hAnsi="Times New Roman" w:cs="Times New Roman"/>
          <w:sz w:val="24"/>
          <w:szCs w:val="24"/>
        </w:rPr>
        <w:t xml:space="preserve"> financed by the World Bank with the distinguished management of the Council of Development and Reconstruction</w:t>
      </w:r>
      <w:r w:rsidR="006F0CFA">
        <w:rPr>
          <w:rFonts w:ascii="Times New Roman" w:hAnsi="Times New Roman" w:cs="Times New Roman"/>
          <w:sz w:val="24"/>
          <w:szCs w:val="24"/>
        </w:rPr>
        <w:t xml:space="preserve"> (CDR), which is one of the main public institutions that </w:t>
      </w:r>
      <w:proofErr w:type="gramStart"/>
      <w:r w:rsidR="00207F19">
        <w:rPr>
          <w:rFonts w:ascii="Times New Roman" w:hAnsi="Times New Roman" w:cs="Times New Roman"/>
          <w:sz w:val="24"/>
          <w:szCs w:val="24"/>
        </w:rPr>
        <w:t>supervises</w:t>
      </w:r>
      <w:proofErr w:type="gramEnd"/>
      <w:r w:rsidR="006F0CFA">
        <w:rPr>
          <w:rFonts w:ascii="Times New Roman" w:hAnsi="Times New Roman" w:cs="Times New Roman"/>
          <w:sz w:val="24"/>
          <w:szCs w:val="24"/>
        </w:rPr>
        <w:t xml:space="preserve"> World Bank funding in Lebanon</w:t>
      </w:r>
      <w:r w:rsidR="00E322A4" w:rsidRPr="0037584D">
        <w:rPr>
          <w:rFonts w:ascii="Times New Roman" w:hAnsi="Times New Roman" w:cs="Times New Roman"/>
          <w:sz w:val="24"/>
          <w:szCs w:val="24"/>
        </w:rPr>
        <w:t>.</w:t>
      </w:r>
      <w:r w:rsidR="00CE6B0B">
        <w:rPr>
          <w:rFonts w:ascii="Times New Roman" w:hAnsi="Times New Roman" w:cs="Times New Roman"/>
          <w:sz w:val="24"/>
          <w:szCs w:val="24"/>
        </w:rPr>
        <w:t xml:space="preserve"> </w:t>
      </w:r>
    </w:p>
    <w:p w:rsidR="00E322A4" w:rsidRPr="0037584D" w:rsidRDefault="00E322A4" w:rsidP="0091348B">
      <w:pPr>
        <w:jc w:val="both"/>
        <w:rPr>
          <w:rFonts w:ascii="Times New Roman" w:hAnsi="Times New Roman" w:cs="Times New Roman"/>
          <w:sz w:val="24"/>
          <w:szCs w:val="24"/>
        </w:rPr>
      </w:pPr>
      <w:bookmarkStart w:id="3" w:name="OLE_LINK1"/>
      <w:bookmarkStart w:id="4" w:name="OLE_LINK2"/>
      <w:r w:rsidRPr="0037584D">
        <w:rPr>
          <w:rFonts w:ascii="Times New Roman" w:hAnsi="Times New Roman" w:cs="Times New Roman"/>
          <w:sz w:val="24"/>
          <w:szCs w:val="24"/>
        </w:rPr>
        <w:t xml:space="preserve">The overall objective of the project </w:t>
      </w:r>
      <w:r w:rsidR="009B7775">
        <w:rPr>
          <w:rFonts w:ascii="Times New Roman" w:hAnsi="Times New Roman" w:cs="Times New Roman"/>
          <w:sz w:val="24"/>
          <w:szCs w:val="24"/>
        </w:rPr>
        <w:t>wa</w:t>
      </w:r>
      <w:r w:rsidRPr="0037584D">
        <w:rPr>
          <w:rFonts w:ascii="Times New Roman" w:hAnsi="Times New Roman" w:cs="Times New Roman"/>
          <w:sz w:val="24"/>
          <w:szCs w:val="24"/>
        </w:rPr>
        <w:t xml:space="preserve">s to establish the appropriate infrastructure for social, educational and vocational inclusion </w:t>
      </w:r>
      <w:r w:rsidR="00982F49">
        <w:rPr>
          <w:rFonts w:ascii="Times New Roman" w:hAnsi="Times New Roman" w:cs="Times New Roman"/>
          <w:sz w:val="24"/>
          <w:szCs w:val="24"/>
        </w:rPr>
        <w:t xml:space="preserve">for PWDs </w:t>
      </w:r>
      <w:r w:rsidR="00A7509F">
        <w:rPr>
          <w:rFonts w:ascii="Times New Roman" w:hAnsi="Times New Roman" w:cs="Times New Roman"/>
          <w:sz w:val="24"/>
          <w:szCs w:val="24"/>
        </w:rPr>
        <w:t>in Lebanon. I</w:t>
      </w:r>
      <w:r w:rsidRPr="0037584D">
        <w:rPr>
          <w:rFonts w:ascii="Times New Roman" w:hAnsi="Times New Roman" w:cs="Times New Roman"/>
          <w:sz w:val="24"/>
          <w:szCs w:val="24"/>
        </w:rPr>
        <w:t>t was an attempt to address the real problem of isolation and marginalizat</w:t>
      </w:r>
      <w:r w:rsidR="00207F19">
        <w:rPr>
          <w:rFonts w:ascii="Times New Roman" w:hAnsi="Times New Roman" w:cs="Times New Roman"/>
          <w:sz w:val="24"/>
          <w:szCs w:val="24"/>
        </w:rPr>
        <w:t>ion experienced by people</w:t>
      </w:r>
      <w:r w:rsidRPr="0037584D">
        <w:rPr>
          <w:rFonts w:ascii="Times New Roman" w:hAnsi="Times New Roman" w:cs="Times New Roman"/>
          <w:sz w:val="24"/>
          <w:szCs w:val="24"/>
        </w:rPr>
        <w:t xml:space="preserve"> with disabilities, </w:t>
      </w:r>
      <w:r w:rsidR="009B7775">
        <w:rPr>
          <w:rFonts w:ascii="Times New Roman" w:hAnsi="Times New Roman" w:cs="Times New Roman"/>
          <w:sz w:val="24"/>
          <w:szCs w:val="24"/>
        </w:rPr>
        <w:t>ultimately</w:t>
      </w:r>
      <w:r w:rsidRPr="0037584D">
        <w:rPr>
          <w:rFonts w:ascii="Times New Roman" w:hAnsi="Times New Roman" w:cs="Times New Roman"/>
          <w:sz w:val="24"/>
          <w:szCs w:val="24"/>
        </w:rPr>
        <w:t xml:space="preserve"> rooted in the nationally adopted social sector </w:t>
      </w:r>
      <w:r w:rsidR="006F0CFA">
        <w:rPr>
          <w:rFonts w:ascii="Times New Roman" w:hAnsi="Times New Roman" w:cs="Times New Roman"/>
          <w:sz w:val="24"/>
          <w:szCs w:val="24"/>
        </w:rPr>
        <w:t xml:space="preserve">related </w:t>
      </w:r>
      <w:r w:rsidRPr="0037584D">
        <w:rPr>
          <w:rFonts w:ascii="Times New Roman" w:hAnsi="Times New Roman" w:cs="Times New Roman"/>
          <w:sz w:val="24"/>
          <w:szCs w:val="24"/>
        </w:rPr>
        <w:t xml:space="preserve">policies. </w:t>
      </w:r>
      <w:r w:rsidR="006F0CFA">
        <w:rPr>
          <w:rFonts w:ascii="Times New Roman" w:hAnsi="Times New Roman" w:cs="Times New Roman"/>
          <w:sz w:val="24"/>
          <w:szCs w:val="24"/>
        </w:rPr>
        <w:t xml:space="preserve">Furthermore, the project’s </w:t>
      </w:r>
      <w:r w:rsidRPr="0037584D">
        <w:rPr>
          <w:rFonts w:ascii="Times New Roman" w:hAnsi="Times New Roman" w:cs="Times New Roman"/>
          <w:color w:val="000000"/>
          <w:sz w:val="24"/>
          <w:szCs w:val="24"/>
        </w:rPr>
        <w:t>i</w:t>
      </w:r>
      <w:r w:rsidR="00A7509F">
        <w:rPr>
          <w:rFonts w:ascii="Times New Roman" w:hAnsi="Times New Roman" w:cs="Times New Roman"/>
          <w:color w:val="000000"/>
          <w:sz w:val="24"/>
          <w:szCs w:val="24"/>
        </w:rPr>
        <w:t>mmediate objectives were</w:t>
      </w:r>
      <w:r w:rsidR="007C1805">
        <w:rPr>
          <w:rFonts w:ascii="Times New Roman" w:hAnsi="Times New Roman" w:cs="Times New Roman"/>
          <w:color w:val="000000"/>
          <w:sz w:val="24"/>
          <w:szCs w:val="24"/>
        </w:rPr>
        <w:t xml:space="preserve"> to</w:t>
      </w:r>
      <w:r w:rsidRPr="0037584D">
        <w:rPr>
          <w:rFonts w:ascii="Times New Roman" w:hAnsi="Times New Roman" w:cs="Times New Roman"/>
          <w:color w:val="000000"/>
          <w:sz w:val="24"/>
          <w:szCs w:val="24"/>
        </w:rPr>
        <w:t>:</w:t>
      </w:r>
    </w:p>
    <w:p w:rsidR="00E322A4" w:rsidRPr="0037584D" w:rsidRDefault="007C1805" w:rsidP="0091348B">
      <w:pPr>
        <w:pStyle w:val="ListParagraph"/>
        <w:numPr>
          <w:ilvl w:val="0"/>
          <w:numId w:val="3"/>
        </w:numPr>
        <w:spacing w:after="0" w:line="240" w:lineRule="auto"/>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E322A4" w:rsidRPr="0037584D">
        <w:rPr>
          <w:rFonts w:ascii="Times New Roman" w:hAnsi="Times New Roman" w:cs="Times New Roman"/>
          <w:color w:val="000000"/>
          <w:sz w:val="24"/>
          <w:szCs w:val="24"/>
        </w:rPr>
        <w:t xml:space="preserve">mpower </w:t>
      </w:r>
      <w:r w:rsidR="00982F49">
        <w:rPr>
          <w:rFonts w:ascii="Times New Roman" w:hAnsi="Times New Roman" w:cs="Times New Roman"/>
          <w:color w:val="000000"/>
          <w:sz w:val="24"/>
          <w:szCs w:val="24"/>
        </w:rPr>
        <w:t xml:space="preserve">PWDs and their </w:t>
      </w:r>
      <w:r w:rsidR="00E322A4" w:rsidRPr="0037584D">
        <w:rPr>
          <w:rFonts w:ascii="Times New Roman" w:hAnsi="Times New Roman" w:cs="Times New Roman"/>
          <w:color w:val="000000"/>
          <w:sz w:val="24"/>
          <w:szCs w:val="24"/>
        </w:rPr>
        <w:t>famili</w:t>
      </w:r>
      <w:r w:rsidR="00982F49">
        <w:rPr>
          <w:rFonts w:ascii="Times New Roman" w:hAnsi="Times New Roman" w:cs="Times New Roman"/>
          <w:color w:val="000000"/>
          <w:sz w:val="24"/>
          <w:szCs w:val="24"/>
        </w:rPr>
        <w:t xml:space="preserve">es to advocate for their rights through </w:t>
      </w:r>
      <w:r w:rsidR="00207F19">
        <w:rPr>
          <w:rFonts w:ascii="Times New Roman" w:hAnsi="Times New Roman" w:cs="Times New Roman"/>
          <w:color w:val="000000"/>
          <w:sz w:val="24"/>
          <w:szCs w:val="24"/>
        </w:rPr>
        <w:t>inclusive policies;</w:t>
      </w:r>
    </w:p>
    <w:p w:rsidR="00E322A4" w:rsidRPr="0037584D" w:rsidRDefault="007C1805" w:rsidP="0091348B">
      <w:pPr>
        <w:pStyle w:val="ListParagraph"/>
        <w:numPr>
          <w:ilvl w:val="0"/>
          <w:numId w:val="3"/>
        </w:numPr>
        <w:spacing w:after="0" w:line="240" w:lineRule="auto"/>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E322A4" w:rsidRPr="0037584D">
        <w:rPr>
          <w:rFonts w:ascii="Times New Roman" w:hAnsi="Times New Roman" w:cs="Times New Roman"/>
          <w:color w:val="000000"/>
          <w:sz w:val="24"/>
          <w:szCs w:val="24"/>
        </w:rPr>
        <w:t>einforce the inclusion of children with disabilities in mainstream schooling</w:t>
      </w:r>
      <w:r w:rsidR="00982F49">
        <w:rPr>
          <w:rFonts w:ascii="Times New Roman" w:hAnsi="Times New Roman" w:cs="Times New Roman"/>
          <w:color w:val="000000"/>
          <w:sz w:val="24"/>
          <w:szCs w:val="24"/>
        </w:rPr>
        <w:t xml:space="preserve"> programs</w:t>
      </w:r>
      <w:r w:rsidR="00207F19">
        <w:rPr>
          <w:rFonts w:ascii="Times New Roman" w:hAnsi="Times New Roman" w:cs="Times New Roman"/>
          <w:color w:val="000000"/>
          <w:sz w:val="24"/>
          <w:szCs w:val="24"/>
        </w:rPr>
        <w:t>;</w:t>
      </w:r>
      <w:r w:rsidR="00B3648E">
        <w:rPr>
          <w:rFonts w:ascii="Times New Roman" w:hAnsi="Times New Roman" w:cs="Times New Roman"/>
          <w:color w:val="000000"/>
          <w:sz w:val="24"/>
          <w:szCs w:val="24"/>
        </w:rPr>
        <w:t xml:space="preserve"> and</w:t>
      </w:r>
    </w:p>
    <w:p w:rsidR="00E322A4" w:rsidRPr="0037584D" w:rsidRDefault="007C1805" w:rsidP="00743738">
      <w:pPr>
        <w:pStyle w:val="ListParagraph"/>
        <w:numPr>
          <w:ilvl w:val="0"/>
          <w:numId w:val="3"/>
        </w:numPr>
        <w:spacing w:after="0"/>
        <w:ind w:right="-28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E322A4" w:rsidRPr="0037584D">
        <w:rPr>
          <w:rFonts w:ascii="Times New Roman" w:hAnsi="Times New Roman" w:cs="Times New Roman"/>
          <w:color w:val="000000"/>
          <w:sz w:val="24"/>
          <w:szCs w:val="24"/>
        </w:rPr>
        <w:t>isseminate and promote inclusive policies and culture.</w:t>
      </w:r>
    </w:p>
    <w:p w:rsidR="00E322A4" w:rsidRPr="0037584D" w:rsidRDefault="00E322A4" w:rsidP="00743738">
      <w:pPr>
        <w:spacing w:after="0"/>
        <w:ind w:right="-280"/>
        <w:jc w:val="both"/>
        <w:rPr>
          <w:rFonts w:ascii="Times New Roman" w:hAnsi="Times New Roman" w:cs="Times New Roman"/>
          <w:color w:val="000000"/>
          <w:sz w:val="24"/>
          <w:szCs w:val="24"/>
        </w:rPr>
      </w:pPr>
    </w:p>
    <w:p w:rsidR="0079791A" w:rsidRDefault="00E322A4" w:rsidP="00422D76">
      <w:pPr>
        <w:spacing w:after="0"/>
        <w:ind w:right="-280"/>
        <w:jc w:val="both"/>
        <w:rPr>
          <w:rFonts w:ascii="Times New Roman" w:hAnsi="Times New Roman" w:cs="Times New Roman"/>
          <w:color w:val="000000"/>
          <w:sz w:val="24"/>
          <w:szCs w:val="24"/>
        </w:rPr>
      </w:pPr>
      <w:r w:rsidRPr="0037584D">
        <w:rPr>
          <w:rFonts w:ascii="Times New Roman" w:hAnsi="Times New Roman" w:cs="Times New Roman"/>
          <w:color w:val="000000"/>
          <w:sz w:val="24"/>
          <w:szCs w:val="24"/>
        </w:rPr>
        <w:t>In order to realize these objectives, activities were designed in the educational,</w:t>
      </w:r>
      <w:r w:rsidR="009B7775">
        <w:rPr>
          <w:rFonts w:ascii="Times New Roman" w:hAnsi="Times New Roman" w:cs="Times New Roman"/>
          <w:color w:val="000000"/>
          <w:sz w:val="24"/>
          <w:szCs w:val="24"/>
        </w:rPr>
        <w:t xml:space="preserve"> social and vocational fields. </w:t>
      </w:r>
      <w:r w:rsidRPr="0037584D">
        <w:rPr>
          <w:rFonts w:ascii="Times New Roman" w:hAnsi="Times New Roman" w:cs="Times New Roman"/>
          <w:color w:val="000000"/>
          <w:sz w:val="24"/>
          <w:szCs w:val="24"/>
        </w:rPr>
        <w:t>It is worth noting</w:t>
      </w:r>
      <w:r w:rsidR="00A233DA">
        <w:rPr>
          <w:rFonts w:ascii="Times New Roman" w:hAnsi="Times New Roman" w:cs="Times New Roman"/>
          <w:color w:val="000000"/>
          <w:sz w:val="24"/>
          <w:szCs w:val="24"/>
        </w:rPr>
        <w:t xml:space="preserve"> that the project took a multi-</w:t>
      </w:r>
      <w:proofErr w:type="spellStart"/>
      <w:r w:rsidR="00A233DA">
        <w:rPr>
          <w:rFonts w:ascii="Times New Roman" w:hAnsi="Times New Roman" w:cs="Times New Roman"/>
          <w:color w:val="000000"/>
          <w:sz w:val="24"/>
          <w:szCs w:val="24"/>
        </w:rPr>
        <w:t>sectoral</w:t>
      </w:r>
      <w:proofErr w:type="spellEnd"/>
      <w:r w:rsidR="00A233DA">
        <w:rPr>
          <w:rFonts w:ascii="Times New Roman" w:hAnsi="Times New Roman" w:cs="Times New Roman"/>
          <w:color w:val="000000"/>
          <w:sz w:val="24"/>
          <w:szCs w:val="24"/>
        </w:rPr>
        <w:t xml:space="preserve"> approach, with</w:t>
      </w:r>
      <w:r w:rsidRPr="0037584D">
        <w:rPr>
          <w:rFonts w:ascii="Times New Roman" w:hAnsi="Times New Roman" w:cs="Times New Roman"/>
          <w:color w:val="000000"/>
          <w:sz w:val="24"/>
          <w:szCs w:val="24"/>
        </w:rPr>
        <w:t xml:space="preserve"> 50% of the activities focused in the education field, 30% covered the social aspects and 20% in the vocational field</w:t>
      </w:r>
      <w:r>
        <w:rPr>
          <w:rFonts w:ascii="Times New Roman" w:hAnsi="Times New Roman" w:cs="Times New Roman"/>
          <w:color w:val="000000"/>
          <w:sz w:val="24"/>
          <w:szCs w:val="24"/>
        </w:rPr>
        <w:t>.</w:t>
      </w:r>
      <w:bookmarkEnd w:id="3"/>
      <w:bookmarkEnd w:id="4"/>
    </w:p>
    <w:p w:rsidR="00422D76" w:rsidRPr="00422D76" w:rsidRDefault="00422D76" w:rsidP="00422D76">
      <w:pPr>
        <w:spacing w:after="0"/>
        <w:ind w:right="-280"/>
        <w:jc w:val="both"/>
        <w:rPr>
          <w:rFonts w:ascii="Times New Roman" w:hAnsi="Times New Roman" w:cs="Times New Roman"/>
          <w:color w:val="000000"/>
          <w:sz w:val="24"/>
          <w:szCs w:val="24"/>
        </w:rPr>
      </w:pPr>
    </w:p>
    <w:p w:rsidR="001808FD" w:rsidRDefault="00E322A4" w:rsidP="0091348B">
      <w:pPr>
        <w:ind w:right="-193"/>
        <w:jc w:val="both"/>
        <w:rPr>
          <w:rFonts w:ascii="Times New Roman" w:hAnsi="Times New Roman" w:cs="Times New Roman"/>
          <w:sz w:val="24"/>
          <w:szCs w:val="24"/>
          <w:lang w:val="en-GB"/>
        </w:rPr>
      </w:pPr>
      <w:r w:rsidRPr="0037584D">
        <w:rPr>
          <w:rFonts w:ascii="Times New Roman" w:hAnsi="Times New Roman" w:cs="Times New Roman"/>
          <w:sz w:val="24"/>
          <w:szCs w:val="24"/>
          <w:lang w:val="en-GB"/>
        </w:rPr>
        <w:lastRenderedPageBreak/>
        <w:t>The main challenge</w:t>
      </w:r>
      <w:r w:rsidR="0079791A">
        <w:rPr>
          <w:rFonts w:ascii="Times New Roman" w:hAnsi="Times New Roman" w:cs="Times New Roman"/>
          <w:sz w:val="24"/>
          <w:szCs w:val="24"/>
          <w:lang w:val="en-GB"/>
        </w:rPr>
        <w:t xml:space="preserve"> for the NIP</w:t>
      </w:r>
      <w:r w:rsidRPr="0037584D">
        <w:rPr>
          <w:rFonts w:ascii="Times New Roman" w:hAnsi="Times New Roman" w:cs="Times New Roman"/>
          <w:sz w:val="24"/>
          <w:szCs w:val="24"/>
          <w:lang w:val="en-GB"/>
        </w:rPr>
        <w:t xml:space="preserve"> was the formulation and design of a proj</w:t>
      </w:r>
      <w:r w:rsidR="00D44BAA">
        <w:rPr>
          <w:rFonts w:ascii="Times New Roman" w:hAnsi="Times New Roman" w:cs="Times New Roman"/>
          <w:sz w:val="24"/>
          <w:szCs w:val="24"/>
          <w:lang w:val="en-GB"/>
        </w:rPr>
        <w:t xml:space="preserve">ect introducing cultural change </w:t>
      </w:r>
      <w:r w:rsidR="00593562">
        <w:rPr>
          <w:rFonts w:ascii="Times New Roman" w:hAnsi="Times New Roman" w:cs="Times New Roman"/>
          <w:sz w:val="24"/>
          <w:szCs w:val="24"/>
          <w:lang w:val="en-GB"/>
        </w:rPr>
        <w:t>to promote socio-</w:t>
      </w:r>
      <w:r w:rsidR="00D44BAA">
        <w:rPr>
          <w:rFonts w:ascii="Times New Roman" w:hAnsi="Times New Roman" w:cs="Times New Roman"/>
          <w:sz w:val="24"/>
          <w:szCs w:val="24"/>
          <w:lang w:val="en-GB"/>
        </w:rPr>
        <w:t>economic inclusi</w:t>
      </w:r>
      <w:r w:rsidR="00593562">
        <w:rPr>
          <w:rFonts w:ascii="Times New Roman" w:hAnsi="Times New Roman" w:cs="Times New Roman"/>
          <w:sz w:val="24"/>
          <w:szCs w:val="24"/>
          <w:lang w:val="en-GB"/>
        </w:rPr>
        <w:t>on and disability mainstreaming</w:t>
      </w:r>
      <w:r w:rsidRPr="0037584D">
        <w:rPr>
          <w:rFonts w:ascii="Times New Roman" w:hAnsi="Times New Roman" w:cs="Times New Roman"/>
          <w:sz w:val="24"/>
          <w:szCs w:val="24"/>
          <w:lang w:val="en-GB"/>
        </w:rPr>
        <w:t>. It was a real challenge for the Consortium to come up with a feasible project</w:t>
      </w:r>
      <w:r w:rsidR="00593562">
        <w:rPr>
          <w:rFonts w:ascii="Times New Roman" w:hAnsi="Times New Roman" w:cs="Times New Roman"/>
          <w:sz w:val="24"/>
          <w:szCs w:val="24"/>
          <w:lang w:val="en-GB"/>
        </w:rPr>
        <w:t xml:space="preserve"> to address issues of stigma and discrimination</w:t>
      </w:r>
      <w:r w:rsidRPr="0037584D">
        <w:rPr>
          <w:rFonts w:ascii="Times New Roman" w:hAnsi="Times New Roman" w:cs="Times New Roman"/>
          <w:sz w:val="24"/>
          <w:szCs w:val="24"/>
          <w:lang w:val="en-GB"/>
        </w:rPr>
        <w:t xml:space="preserve">. Therefore, the development of the project </w:t>
      </w:r>
      <w:r w:rsidR="006F0CFA">
        <w:rPr>
          <w:rFonts w:ascii="Times New Roman" w:hAnsi="Times New Roman" w:cs="Times New Roman"/>
          <w:sz w:val="24"/>
          <w:szCs w:val="24"/>
          <w:lang w:val="en-GB"/>
        </w:rPr>
        <w:t xml:space="preserve">proposal </w:t>
      </w:r>
      <w:r w:rsidRPr="0037584D">
        <w:rPr>
          <w:rFonts w:ascii="Times New Roman" w:hAnsi="Times New Roman" w:cs="Times New Roman"/>
          <w:sz w:val="24"/>
          <w:szCs w:val="24"/>
          <w:lang w:val="en-GB"/>
        </w:rPr>
        <w:t xml:space="preserve">document required the </w:t>
      </w:r>
      <w:r w:rsidR="009B7775">
        <w:rPr>
          <w:rFonts w:ascii="Times New Roman" w:hAnsi="Times New Roman" w:cs="Times New Roman"/>
          <w:sz w:val="24"/>
          <w:szCs w:val="24"/>
          <w:lang w:val="en-GB"/>
        </w:rPr>
        <w:t>additional expertise</w:t>
      </w:r>
      <w:r w:rsidR="00936A51">
        <w:rPr>
          <w:rFonts w:ascii="Times New Roman" w:hAnsi="Times New Roman" w:cs="Times New Roman"/>
          <w:sz w:val="24"/>
          <w:szCs w:val="24"/>
          <w:lang w:val="en-GB"/>
        </w:rPr>
        <w:t xml:space="preserve"> to provide</w:t>
      </w:r>
      <w:r w:rsidR="006F0CFA">
        <w:rPr>
          <w:rFonts w:ascii="Times New Roman" w:hAnsi="Times New Roman" w:cs="Times New Roman"/>
          <w:sz w:val="24"/>
          <w:szCs w:val="24"/>
          <w:lang w:val="en-GB"/>
        </w:rPr>
        <w:t xml:space="preserve"> the necessary technical support for drafting the project proposal in addition to </w:t>
      </w:r>
      <w:r w:rsidRPr="0037584D">
        <w:rPr>
          <w:rFonts w:ascii="Times New Roman" w:hAnsi="Times New Roman" w:cs="Times New Roman"/>
          <w:sz w:val="24"/>
          <w:szCs w:val="24"/>
          <w:lang w:val="en-GB"/>
        </w:rPr>
        <w:t>the technical guidance of the manual developed by the Council of Development and Reconstruction.</w:t>
      </w:r>
    </w:p>
    <w:p w:rsidR="00E322A4" w:rsidRPr="0037584D" w:rsidRDefault="00E322A4" w:rsidP="0091348B">
      <w:pPr>
        <w:ind w:right="-193"/>
        <w:jc w:val="both"/>
        <w:rPr>
          <w:rFonts w:ascii="Times New Roman" w:hAnsi="Times New Roman" w:cs="Times New Roman"/>
          <w:sz w:val="24"/>
          <w:szCs w:val="24"/>
        </w:rPr>
      </w:pPr>
      <w:r w:rsidRPr="0037584D">
        <w:rPr>
          <w:rFonts w:ascii="Times New Roman" w:hAnsi="Times New Roman" w:cs="Times New Roman"/>
          <w:sz w:val="24"/>
          <w:szCs w:val="24"/>
          <w:lang w:val="en-GB"/>
        </w:rPr>
        <w:t xml:space="preserve">The second challenge faced was </w:t>
      </w:r>
      <w:r w:rsidR="00F74934">
        <w:rPr>
          <w:rFonts w:ascii="Times New Roman" w:hAnsi="Times New Roman" w:cs="Times New Roman"/>
          <w:sz w:val="24"/>
          <w:szCs w:val="24"/>
          <w:lang w:val="en-GB"/>
        </w:rPr>
        <w:t>designing</w:t>
      </w:r>
      <w:r w:rsidRPr="0037584D">
        <w:rPr>
          <w:rFonts w:ascii="Times New Roman" w:hAnsi="Times New Roman" w:cs="Times New Roman"/>
          <w:sz w:val="24"/>
          <w:szCs w:val="24"/>
          <w:lang w:val="en-GB"/>
        </w:rPr>
        <w:t xml:space="preserve"> the implementation strategy and activities of the project. It was </w:t>
      </w:r>
      <w:r w:rsidR="00F74934">
        <w:rPr>
          <w:rFonts w:ascii="Times New Roman" w:hAnsi="Times New Roman" w:cs="Times New Roman"/>
          <w:sz w:val="24"/>
          <w:szCs w:val="24"/>
          <w:lang w:val="en-GB"/>
        </w:rPr>
        <w:t>difficult</w:t>
      </w:r>
      <w:r w:rsidRPr="0037584D">
        <w:rPr>
          <w:rFonts w:ascii="Times New Roman" w:hAnsi="Times New Roman" w:cs="Times New Roman"/>
          <w:sz w:val="24"/>
          <w:szCs w:val="24"/>
          <w:lang w:val="en-GB"/>
        </w:rPr>
        <w:t xml:space="preserve"> to design activities that would </w:t>
      </w:r>
      <w:r w:rsidR="00F74934">
        <w:rPr>
          <w:rFonts w:ascii="Times New Roman" w:hAnsi="Times New Roman" w:cs="Times New Roman"/>
          <w:sz w:val="24"/>
          <w:szCs w:val="24"/>
          <w:lang w:val="en-GB"/>
        </w:rPr>
        <w:t>be inclusive</w:t>
      </w:r>
      <w:r w:rsidRPr="0037584D">
        <w:rPr>
          <w:rFonts w:ascii="Times New Roman" w:hAnsi="Times New Roman" w:cs="Times New Roman"/>
          <w:sz w:val="24"/>
          <w:szCs w:val="24"/>
          <w:lang w:val="en-GB"/>
        </w:rPr>
        <w:t xml:space="preserve"> when the existing infrastructure</w:t>
      </w:r>
      <w:r w:rsidRPr="0037584D">
        <w:rPr>
          <w:rFonts w:ascii="Times New Roman" w:hAnsi="Times New Roman" w:cs="Times New Roman"/>
          <w:sz w:val="24"/>
          <w:szCs w:val="24"/>
        </w:rPr>
        <w:t xml:space="preserve"> perpetuates inequality. So, it was agreed to focus on the activities that fulfill the following outcomes:</w:t>
      </w:r>
    </w:p>
    <w:p w:rsidR="00E322A4" w:rsidRPr="0037584D" w:rsidRDefault="00E322A4" w:rsidP="0091348B">
      <w:pPr>
        <w:pStyle w:val="ListParagraph"/>
        <w:numPr>
          <w:ilvl w:val="0"/>
          <w:numId w:val="2"/>
        </w:numPr>
        <w:spacing w:after="0" w:line="240" w:lineRule="auto"/>
        <w:ind w:right="-190"/>
        <w:jc w:val="both"/>
        <w:rPr>
          <w:rFonts w:ascii="Times New Roman" w:hAnsi="Times New Roman" w:cs="Times New Roman"/>
          <w:sz w:val="24"/>
          <w:szCs w:val="24"/>
        </w:rPr>
      </w:pPr>
      <w:r w:rsidRPr="0037584D">
        <w:rPr>
          <w:rFonts w:ascii="Times New Roman" w:hAnsi="Times New Roman" w:cs="Times New Roman"/>
          <w:sz w:val="24"/>
          <w:szCs w:val="24"/>
        </w:rPr>
        <w:t>Building</w:t>
      </w:r>
      <w:r w:rsidR="00F56A4E">
        <w:rPr>
          <w:rFonts w:ascii="Times New Roman" w:hAnsi="Times New Roman" w:cs="Times New Roman"/>
          <w:sz w:val="24"/>
          <w:szCs w:val="24"/>
        </w:rPr>
        <w:t xml:space="preserve"> human resource</w:t>
      </w:r>
      <w:r w:rsidRPr="0037584D">
        <w:rPr>
          <w:rFonts w:ascii="Times New Roman" w:hAnsi="Times New Roman" w:cs="Times New Roman"/>
          <w:sz w:val="24"/>
          <w:szCs w:val="24"/>
        </w:rPr>
        <w:t xml:space="preserve"> capacity in inclusion, which is essential for any progress in this respect in Lebanon, where these resources are short of providing the necessary basis </w:t>
      </w:r>
      <w:r w:rsidR="00F56A4E">
        <w:rPr>
          <w:rFonts w:ascii="Times New Roman" w:hAnsi="Times New Roman" w:cs="Times New Roman"/>
          <w:sz w:val="24"/>
          <w:szCs w:val="24"/>
        </w:rPr>
        <w:t>for an inclusive infrastructure;</w:t>
      </w:r>
      <w:r w:rsidRPr="0037584D">
        <w:rPr>
          <w:rFonts w:ascii="Times New Roman" w:hAnsi="Times New Roman" w:cs="Times New Roman"/>
          <w:sz w:val="24"/>
          <w:szCs w:val="24"/>
        </w:rPr>
        <w:t xml:space="preserve"> </w:t>
      </w:r>
    </w:p>
    <w:p w:rsidR="00E322A4" w:rsidRPr="0037584D" w:rsidRDefault="00E322A4" w:rsidP="0091348B">
      <w:pPr>
        <w:pStyle w:val="ListParagraph"/>
        <w:numPr>
          <w:ilvl w:val="0"/>
          <w:numId w:val="2"/>
        </w:numPr>
        <w:spacing w:after="0" w:line="240" w:lineRule="auto"/>
        <w:ind w:right="-190"/>
        <w:jc w:val="both"/>
        <w:rPr>
          <w:rFonts w:ascii="Times New Roman" w:hAnsi="Times New Roman" w:cs="Times New Roman"/>
          <w:sz w:val="24"/>
          <w:szCs w:val="24"/>
        </w:rPr>
      </w:pPr>
      <w:r w:rsidRPr="0037584D">
        <w:rPr>
          <w:rFonts w:ascii="Times New Roman" w:hAnsi="Times New Roman" w:cs="Times New Roman"/>
          <w:sz w:val="24"/>
          <w:szCs w:val="24"/>
        </w:rPr>
        <w:t xml:space="preserve">Raising the awareness of the decision makers, and others, as the dominant mentality is clearly 'exclusive' and is far from </w:t>
      </w:r>
      <w:r w:rsidR="00F56A4E">
        <w:rPr>
          <w:rFonts w:ascii="Times New Roman" w:hAnsi="Times New Roman" w:cs="Times New Roman"/>
          <w:sz w:val="24"/>
          <w:szCs w:val="24"/>
        </w:rPr>
        <w:t>promoting an inclusive approach;</w:t>
      </w:r>
    </w:p>
    <w:p w:rsidR="00E322A4" w:rsidRPr="0037584D" w:rsidRDefault="00E322A4" w:rsidP="0091348B">
      <w:pPr>
        <w:pStyle w:val="ListParagraph"/>
        <w:numPr>
          <w:ilvl w:val="0"/>
          <w:numId w:val="2"/>
        </w:numPr>
        <w:spacing w:after="0" w:line="240" w:lineRule="auto"/>
        <w:ind w:right="-190"/>
        <w:jc w:val="both"/>
        <w:rPr>
          <w:rFonts w:ascii="Times New Roman" w:hAnsi="Times New Roman" w:cs="Times New Roman"/>
          <w:sz w:val="24"/>
          <w:szCs w:val="24"/>
        </w:rPr>
      </w:pPr>
      <w:r w:rsidRPr="0037584D">
        <w:rPr>
          <w:rFonts w:ascii="Times New Roman" w:hAnsi="Times New Roman" w:cs="Times New Roman"/>
          <w:sz w:val="24"/>
          <w:szCs w:val="24"/>
        </w:rPr>
        <w:t>Convincing people of the feasibility of the approach, using the successful example of</w:t>
      </w:r>
      <w:r w:rsidR="00F56A4E">
        <w:rPr>
          <w:rFonts w:ascii="Times New Roman" w:hAnsi="Times New Roman" w:cs="Times New Roman"/>
          <w:sz w:val="24"/>
          <w:szCs w:val="24"/>
        </w:rPr>
        <w:t xml:space="preserve"> the existing inclusive schools;</w:t>
      </w:r>
      <w:r w:rsidRPr="0037584D">
        <w:rPr>
          <w:rFonts w:ascii="Times New Roman" w:hAnsi="Times New Roman" w:cs="Times New Roman"/>
          <w:sz w:val="24"/>
          <w:szCs w:val="24"/>
        </w:rPr>
        <w:t xml:space="preserve"> </w:t>
      </w:r>
    </w:p>
    <w:p w:rsidR="00E322A4" w:rsidRPr="0037584D" w:rsidRDefault="00E322A4" w:rsidP="0091348B">
      <w:pPr>
        <w:pStyle w:val="ListParagraph"/>
        <w:numPr>
          <w:ilvl w:val="0"/>
          <w:numId w:val="2"/>
        </w:numPr>
        <w:spacing w:after="0" w:line="240" w:lineRule="auto"/>
        <w:ind w:right="-190"/>
        <w:jc w:val="both"/>
        <w:rPr>
          <w:rFonts w:ascii="Times New Roman" w:hAnsi="Times New Roman" w:cs="Times New Roman"/>
          <w:sz w:val="24"/>
          <w:szCs w:val="24"/>
          <w:lang w:val="en-GB"/>
        </w:rPr>
      </w:pPr>
      <w:r w:rsidRPr="0037584D">
        <w:rPr>
          <w:rFonts w:ascii="Times New Roman" w:hAnsi="Times New Roman" w:cs="Times New Roman"/>
          <w:sz w:val="24"/>
          <w:szCs w:val="24"/>
        </w:rPr>
        <w:t xml:space="preserve">Ensuring the technical and professional development of the workers </w:t>
      </w:r>
      <w:r w:rsidRPr="0037584D">
        <w:rPr>
          <w:rFonts w:ascii="Times New Roman" w:hAnsi="Times New Roman" w:cs="Times New Roman"/>
          <w:sz w:val="24"/>
          <w:szCs w:val="24"/>
          <w:lang w:val="en-GB"/>
        </w:rPr>
        <w:t>skills and competencies</w:t>
      </w:r>
      <w:r w:rsidRPr="0037584D">
        <w:rPr>
          <w:rFonts w:ascii="Times New Roman" w:hAnsi="Times New Roman" w:cs="Times New Roman"/>
          <w:sz w:val="24"/>
          <w:szCs w:val="24"/>
        </w:rPr>
        <w:t>, through the development of written materials</w:t>
      </w:r>
      <w:r w:rsidR="00F56A4E">
        <w:rPr>
          <w:rFonts w:ascii="Times New Roman" w:hAnsi="Times New Roman" w:cs="Times New Roman"/>
          <w:sz w:val="24"/>
          <w:szCs w:val="24"/>
        </w:rPr>
        <w:t>;</w:t>
      </w:r>
    </w:p>
    <w:p w:rsidR="00E322A4" w:rsidRPr="0037584D" w:rsidRDefault="00E322A4" w:rsidP="0091348B">
      <w:pPr>
        <w:pStyle w:val="ListParagraph"/>
        <w:numPr>
          <w:ilvl w:val="0"/>
          <w:numId w:val="2"/>
        </w:numPr>
        <w:spacing w:after="0" w:line="240" w:lineRule="auto"/>
        <w:ind w:right="-190"/>
        <w:jc w:val="both"/>
        <w:rPr>
          <w:rFonts w:ascii="Times New Roman" w:hAnsi="Times New Roman" w:cs="Times New Roman"/>
          <w:sz w:val="24"/>
          <w:szCs w:val="24"/>
          <w:lang w:val="en-GB"/>
        </w:rPr>
      </w:pPr>
      <w:r w:rsidRPr="0037584D">
        <w:rPr>
          <w:rFonts w:ascii="Times New Roman" w:hAnsi="Times New Roman" w:cs="Times New Roman"/>
          <w:sz w:val="24"/>
          <w:szCs w:val="24"/>
          <w:lang w:val="en-GB"/>
        </w:rPr>
        <w:t xml:space="preserve">Introducing change in the national social, educational and vocational strategies, which is a must for the promotion of inclusion in </w:t>
      </w:r>
      <w:r w:rsidR="00F56A4E">
        <w:rPr>
          <w:rFonts w:ascii="Times New Roman" w:hAnsi="Times New Roman" w:cs="Times New Roman"/>
          <w:sz w:val="24"/>
          <w:szCs w:val="24"/>
          <w:lang w:val="en-GB"/>
        </w:rPr>
        <w:t>an exclusive policy environment; and</w:t>
      </w:r>
    </w:p>
    <w:p w:rsidR="00E322A4" w:rsidRPr="0037584D" w:rsidRDefault="00E322A4" w:rsidP="00743738">
      <w:pPr>
        <w:pStyle w:val="ListParagraph"/>
        <w:numPr>
          <w:ilvl w:val="0"/>
          <w:numId w:val="2"/>
        </w:numPr>
        <w:spacing w:after="0" w:line="240" w:lineRule="auto"/>
        <w:ind w:right="-190"/>
        <w:jc w:val="both"/>
        <w:rPr>
          <w:rFonts w:ascii="Times New Roman" w:hAnsi="Times New Roman" w:cs="Times New Roman"/>
          <w:sz w:val="24"/>
          <w:szCs w:val="24"/>
          <w:lang w:val="en-GB"/>
        </w:rPr>
      </w:pPr>
      <w:r w:rsidRPr="0037584D">
        <w:rPr>
          <w:rFonts w:ascii="Times New Roman" w:hAnsi="Times New Roman" w:cs="Times New Roman"/>
          <w:sz w:val="24"/>
          <w:szCs w:val="24"/>
          <w:lang w:val="en-GB"/>
        </w:rPr>
        <w:t xml:space="preserve">Supporting advocacy groups, </w:t>
      </w:r>
      <w:r w:rsidR="00F56A4E">
        <w:rPr>
          <w:rFonts w:ascii="Times New Roman" w:hAnsi="Times New Roman" w:cs="Times New Roman"/>
          <w:sz w:val="24"/>
          <w:szCs w:val="24"/>
          <w:lang w:val="en-GB"/>
        </w:rPr>
        <w:t>including disabled people’s organizations</w:t>
      </w:r>
      <w:r w:rsidRPr="0037584D">
        <w:rPr>
          <w:rFonts w:ascii="Times New Roman" w:hAnsi="Times New Roman" w:cs="Times New Roman"/>
          <w:sz w:val="24"/>
          <w:szCs w:val="24"/>
          <w:lang w:val="en-GB"/>
        </w:rPr>
        <w:t>, to follow up on these policies and promote their adoption and implementation.</w:t>
      </w:r>
    </w:p>
    <w:p w:rsidR="00E322A4" w:rsidRPr="0037584D" w:rsidRDefault="00E322A4" w:rsidP="004857F2">
      <w:pPr>
        <w:jc w:val="right"/>
        <w:rPr>
          <w:rFonts w:ascii="Times New Roman" w:hAnsi="Times New Roman" w:cs="Times New Roman"/>
          <w:sz w:val="24"/>
          <w:szCs w:val="24"/>
          <w:rtl/>
          <w:lang w:bidi="ar-EG"/>
        </w:rPr>
      </w:pPr>
    </w:p>
    <w:p w:rsidR="00E322A4" w:rsidRPr="0037584D" w:rsidRDefault="00533BB2" w:rsidP="0006048D">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Project Outcomes </w:t>
      </w:r>
    </w:p>
    <w:p w:rsidR="00E322A4" w:rsidRPr="00BE41FA" w:rsidRDefault="001808FD" w:rsidP="00F01D2C">
      <w:pPr>
        <w:jc w:val="both"/>
        <w:rPr>
          <w:rFonts w:ascii="Times New Roman" w:hAnsi="Times New Roman" w:cs="Times New Roman"/>
          <w:color w:val="0070C0"/>
          <w:sz w:val="24"/>
          <w:szCs w:val="24"/>
        </w:rPr>
      </w:pPr>
      <w:r>
        <w:rPr>
          <w:rFonts w:ascii="Times New Roman" w:hAnsi="Times New Roman" w:cs="Times New Roman"/>
          <w:sz w:val="24"/>
          <w:szCs w:val="24"/>
        </w:rPr>
        <w:t xml:space="preserve">According to the recently endorsed World Bank and WHO </w:t>
      </w:r>
      <w:r w:rsidR="00FF1EE5">
        <w:rPr>
          <w:rFonts w:ascii="Times New Roman" w:hAnsi="Times New Roman" w:cs="Times New Roman"/>
          <w:sz w:val="24"/>
          <w:szCs w:val="24"/>
        </w:rPr>
        <w:t>World report on Disability</w:t>
      </w:r>
      <w:r>
        <w:rPr>
          <w:rFonts w:ascii="Times New Roman" w:hAnsi="Times New Roman" w:cs="Times New Roman"/>
          <w:sz w:val="24"/>
          <w:szCs w:val="24"/>
        </w:rPr>
        <w:t>, t</w:t>
      </w:r>
      <w:r w:rsidR="00E322A4" w:rsidRPr="0037584D">
        <w:rPr>
          <w:rFonts w:ascii="Times New Roman" w:hAnsi="Times New Roman" w:cs="Times New Roman"/>
          <w:sz w:val="24"/>
          <w:szCs w:val="24"/>
        </w:rPr>
        <w:t>he number of people w</w:t>
      </w:r>
      <w:r w:rsidR="007B4475">
        <w:rPr>
          <w:rFonts w:ascii="Times New Roman" w:hAnsi="Times New Roman" w:cs="Times New Roman"/>
          <w:sz w:val="24"/>
          <w:szCs w:val="24"/>
        </w:rPr>
        <w:t>ith disabilities accounts for 15</w:t>
      </w:r>
      <w:r w:rsidR="00E322A4" w:rsidRPr="0037584D">
        <w:rPr>
          <w:rFonts w:ascii="Times New Roman" w:hAnsi="Times New Roman" w:cs="Times New Roman"/>
          <w:sz w:val="24"/>
          <w:szCs w:val="24"/>
        </w:rPr>
        <w:t>% of the</w:t>
      </w:r>
      <w:r w:rsidR="0031748E">
        <w:rPr>
          <w:rFonts w:ascii="Times New Roman" w:hAnsi="Times New Roman" w:cs="Times New Roman"/>
          <w:sz w:val="24"/>
          <w:szCs w:val="24"/>
        </w:rPr>
        <w:t xml:space="preserve"> world population, most of whom</w:t>
      </w:r>
      <w:r w:rsidR="00E322A4" w:rsidRPr="0037584D">
        <w:rPr>
          <w:rFonts w:ascii="Times New Roman" w:hAnsi="Times New Roman" w:cs="Times New Roman"/>
          <w:sz w:val="24"/>
          <w:szCs w:val="24"/>
        </w:rPr>
        <w:t xml:space="preserve"> live in developing countries.</w:t>
      </w:r>
      <w:r w:rsidR="00CC6A8F">
        <w:rPr>
          <w:rStyle w:val="FootnoteReference"/>
          <w:rFonts w:ascii="Times New Roman" w:hAnsi="Times New Roman" w:cs="Times New Roman"/>
          <w:sz w:val="24"/>
          <w:szCs w:val="24"/>
        </w:rPr>
        <w:footnoteReference w:id="10"/>
      </w:r>
      <w:r w:rsidR="0031748E" w:rsidRPr="00652540">
        <w:rPr>
          <w:rFonts w:ascii="Times New Roman" w:hAnsi="Times New Roman" w:cs="Times New Roman"/>
          <w:color w:val="0070C0"/>
          <w:sz w:val="24"/>
          <w:szCs w:val="24"/>
        </w:rPr>
        <w:t xml:space="preserve"> </w:t>
      </w:r>
      <w:r w:rsidR="00E322A4" w:rsidRPr="0037584D">
        <w:rPr>
          <w:rFonts w:ascii="Times New Roman" w:hAnsi="Times New Roman" w:cs="Times New Roman"/>
          <w:sz w:val="24"/>
          <w:szCs w:val="24"/>
        </w:rPr>
        <w:t>The WHO estimates show that the number of persons with disabilities in the Arab World is around 40 million, more than half of wh</w:t>
      </w:r>
      <w:r w:rsidR="0031748E">
        <w:rPr>
          <w:rFonts w:ascii="Times New Roman" w:hAnsi="Times New Roman" w:cs="Times New Roman"/>
          <w:sz w:val="24"/>
          <w:szCs w:val="24"/>
        </w:rPr>
        <w:t>om are children and adolescents</w:t>
      </w:r>
      <w:r w:rsidR="00F40E24">
        <w:rPr>
          <w:rFonts w:ascii="Times New Roman" w:hAnsi="Times New Roman" w:cs="Times New Roman"/>
          <w:sz w:val="24"/>
          <w:szCs w:val="24"/>
        </w:rPr>
        <w:t>,</w:t>
      </w:r>
      <w:r w:rsidR="00E322A4" w:rsidRPr="0037584D">
        <w:rPr>
          <w:rFonts w:ascii="Times New Roman" w:hAnsi="Times New Roman" w:cs="Times New Roman"/>
          <w:sz w:val="24"/>
          <w:szCs w:val="24"/>
        </w:rPr>
        <w:t xml:space="preserve"> facing marginalization from the community and considered poor.</w:t>
      </w:r>
      <w:r w:rsidR="00F40E24" w:rsidRPr="00F40E24">
        <w:rPr>
          <w:rFonts w:ascii="Times New Roman" w:hAnsi="Times New Roman" w:cs="Times New Roman"/>
          <w:sz w:val="24"/>
          <w:szCs w:val="24"/>
          <w:vertAlign w:val="superscript"/>
        </w:rPr>
        <w:footnoteReference w:id="11"/>
      </w:r>
      <w:r w:rsidR="00E322A4" w:rsidRPr="0037584D">
        <w:rPr>
          <w:rFonts w:ascii="Times New Roman" w:hAnsi="Times New Roman" w:cs="Times New Roman"/>
          <w:sz w:val="24"/>
          <w:szCs w:val="24"/>
        </w:rPr>
        <w:t xml:space="preserve"> </w:t>
      </w:r>
      <w:r w:rsidR="00E322A4" w:rsidRPr="0031748E">
        <w:rPr>
          <w:rFonts w:ascii="Times New Roman" w:hAnsi="Times New Roman" w:cs="Times New Roman"/>
          <w:sz w:val="24"/>
          <w:szCs w:val="24"/>
        </w:rPr>
        <w:t>This</w:t>
      </w:r>
      <w:r w:rsidR="0031748E" w:rsidRPr="0031748E">
        <w:rPr>
          <w:rFonts w:ascii="Times New Roman" w:hAnsi="Times New Roman" w:cs="Times New Roman"/>
          <w:sz w:val="24"/>
          <w:szCs w:val="24"/>
        </w:rPr>
        <w:t xml:space="preserve"> marginalization </w:t>
      </w:r>
      <w:r w:rsidR="00E322A4" w:rsidRPr="0031748E">
        <w:rPr>
          <w:rFonts w:ascii="Times New Roman" w:hAnsi="Times New Roman" w:cs="Times New Roman"/>
          <w:sz w:val="24"/>
          <w:szCs w:val="24"/>
        </w:rPr>
        <w:t xml:space="preserve">is due </w:t>
      </w:r>
      <w:r w:rsidR="00E322A4" w:rsidRPr="0037584D">
        <w:rPr>
          <w:rFonts w:ascii="Times New Roman" w:hAnsi="Times New Roman" w:cs="Times New Roman"/>
          <w:sz w:val="24"/>
          <w:szCs w:val="24"/>
        </w:rPr>
        <w:t xml:space="preserve">to the fact that disability and poverty are closely linked. It is poor infrastructure that creates barriers obstructing inclusion in the community, depriving </w:t>
      </w:r>
      <w:r w:rsidR="00B13F4B">
        <w:rPr>
          <w:rFonts w:ascii="Times New Roman" w:hAnsi="Times New Roman" w:cs="Times New Roman"/>
          <w:sz w:val="24"/>
          <w:szCs w:val="24"/>
        </w:rPr>
        <w:t>persons with disabilities</w:t>
      </w:r>
      <w:r w:rsidR="00E322A4" w:rsidRPr="0037584D">
        <w:rPr>
          <w:rFonts w:ascii="Times New Roman" w:hAnsi="Times New Roman" w:cs="Times New Roman"/>
          <w:sz w:val="24"/>
          <w:szCs w:val="24"/>
        </w:rPr>
        <w:t xml:space="preserve"> from education, work and from participating in the community. They are discriminated against and </w:t>
      </w:r>
      <w:r w:rsidR="00F40E24">
        <w:rPr>
          <w:rFonts w:ascii="Times New Roman" w:hAnsi="Times New Roman" w:cs="Times New Roman"/>
          <w:sz w:val="24"/>
          <w:szCs w:val="24"/>
        </w:rPr>
        <w:t xml:space="preserve">often </w:t>
      </w:r>
      <w:r w:rsidR="00E322A4" w:rsidRPr="0037584D">
        <w:rPr>
          <w:rFonts w:ascii="Times New Roman" w:hAnsi="Times New Roman" w:cs="Times New Roman"/>
          <w:sz w:val="24"/>
          <w:szCs w:val="24"/>
        </w:rPr>
        <w:t xml:space="preserve">deprived of the simplest of their rights. As </w:t>
      </w:r>
      <w:r w:rsidR="00AA520F">
        <w:rPr>
          <w:rFonts w:ascii="Times New Roman" w:hAnsi="Times New Roman" w:cs="Times New Roman"/>
          <w:sz w:val="24"/>
          <w:szCs w:val="24"/>
        </w:rPr>
        <w:t xml:space="preserve">for the right to education, </w:t>
      </w:r>
      <w:r w:rsidR="00E322A4" w:rsidRPr="0037584D">
        <w:rPr>
          <w:rFonts w:ascii="Times New Roman" w:hAnsi="Times New Roman" w:cs="Times New Roman"/>
          <w:sz w:val="24"/>
          <w:szCs w:val="24"/>
        </w:rPr>
        <w:t xml:space="preserve">UNESCO estimations show that 90% of </w:t>
      </w:r>
      <w:r w:rsidR="00E322A4" w:rsidRPr="0037584D">
        <w:rPr>
          <w:rFonts w:ascii="Times New Roman" w:hAnsi="Times New Roman" w:cs="Times New Roman"/>
          <w:sz w:val="24"/>
          <w:szCs w:val="24"/>
        </w:rPr>
        <w:lastRenderedPageBreak/>
        <w:t>ch</w:t>
      </w:r>
      <w:r w:rsidR="00AA520F">
        <w:rPr>
          <w:rFonts w:ascii="Times New Roman" w:hAnsi="Times New Roman" w:cs="Times New Roman"/>
          <w:sz w:val="24"/>
          <w:szCs w:val="24"/>
        </w:rPr>
        <w:t xml:space="preserve">ildren with disabilities in </w:t>
      </w:r>
      <w:r w:rsidR="00E322A4" w:rsidRPr="0037584D">
        <w:rPr>
          <w:rFonts w:ascii="Times New Roman" w:hAnsi="Times New Roman" w:cs="Times New Roman"/>
          <w:sz w:val="24"/>
          <w:szCs w:val="24"/>
        </w:rPr>
        <w:t>developing countries are not enrolled in schools</w:t>
      </w:r>
      <w:r w:rsidR="00A27A59">
        <w:rPr>
          <w:rFonts w:ascii="Times New Roman" w:hAnsi="Times New Roman" w:cs="Times New Roman"/>
          <w:sz w:val="24"/>
          <w:szCs w:val="24"/>
        </w:rPr>
        <w:t>.</w:t>
      </w:r>
      <w:r w:rsidR="00E322A4" w:rsidRPr="0037584D">
        <w:rPr>
          <w:rStyle w:val="FootnoteReference"/>
          <w:rFonts w:ascii="Times New Roman" w:hAnsi="Times New Roman" w:cs="Times New Roman"/>
          <w:sz w:val="24"/>
          <w:szCs w:val="24"/>
        </w:rPr>
        <w:footnoteReference w:id="12"/>
      </w:r>
      <w:r w:rsidR="00E322A4" w:rsidRPr="0037584D">
        <w:rPr>
          <w:rFonts w:ascii="Times New Roman" w:hAnsi="Times New Roman" w:cs="Times New Roman"/>
          <w:sz w:val="24"/>
          <w:szCs w:val="24"/>
        </w:rPr>
        <w:t xml:space="preserve"> </w:t>
      </w:r>
      <w:r w:rsidR="00AA520F">
        <w:rPr>
          <w:rFonts w:ascii="Times New Roman" w:hAnsi="Times New Roman" w:cs="Times New Roman"/>
          <w:sz w:val="24"/>
          <w:szCs w:val="24"/>
        </w:rPr>
        <w:t>Ultimately</w:t>
      </w:r>
      <w:r w:rsidR="00E322A4" w:rsidRPr="0037584D">
        <w:rPr>
          <w:rFonts w:ascii="Times New Roman" w:hAnsi="Times New Roman" w:cs="Times New Roman"/>
          <w:sz w:val="24"/>
          <w:szCs w:val="24"/>
        </w:rPr>
        <w:t>, persons with disabilities are deprived of the right to work</w:t>
      </w:r>
      <w:r w:rsidR="00A27A59">
        <w:rPr>
          <w:rFonts w:ascii="Times New Roman" w:hAnsi="Times New Roman" w:cs="Times New Roman"/>
          <w:sz w:val="24"/>
          <w:szCs w:val="24"/>
        </w:rPr>
        <w:t xml:space="preserve"> and the right </w:t>
      </w:r>
      <w:r w:rsidR="00E322A4" w:rsidRPr="0037584D">
        <w:rPr>
          <w:rFonts w:ascii="Times New Roman" w:hAnsi="Times New Roman" w:cs="Times New Roman"/>
          <w:sz w:val="24"/>
          <w:szCs w:val="24"/>
        </w:rPr>
        <w:t>to li</w:t>
      </w:r>
      <w:r w:rsidR="00A27A59">
        <w:rPr>
          <w:rFonts w:ascii="Times New Roman" w:hAnsi="Times New Roman" w:cs="Times New Roman"/>
          <w:sz w:val="24"/>
          <w:szCs w:val="24"/>
        </w:rPr>
        <w:t>ve independently and freely</w:t>
      </w:r>
      <w:r w:rsidR="00E322A4" w:rsidRPr="0037584D">
        <w:rPr>
          <w:rFonts w:ascii="Times New Roman" w:hAnsi="Times New Roman" w:cs="Times New Roman"/>
          <w:sz w:val="24"/>
          <w:szCs w:val="24"/>
        </w:rPr>
        <w:t xml:space="preserve">. This is due to the lack </w:t>
      </w:r>
      <w:r w:rsidR="00A55B63" w:rsidRPr="0037584D">
        <w:rPr>
          <w:rFonts w:ascii="Times New Roman" w:hAnsi="Times New Roman" w:cs="Times New Roman"/>
          <w:sz w:val="24"/>
          <w:szCs w:val="24"/>
        </w:rPr>
        <w:t>of national</w:t>
      </w:r>
      <w:r w:rsidR="000F65E5">
        <w:rPr>
          <w:rFonts w:ascii="Times New Roman" w:hAnsi="Times New Roman" w:cs="Times New Roman"/>
          <w:sz w:val="24"/>
          <w:szCs w:val="24"/>
        </w:rPr>
        <w:t xml:space="preserve"> </w:t>
      </w:r>
      <w:r w:rsidR="00E322A4" w:rsidRPr="0037584D">
        <w:rPr>
          <w:rFonts w:ascii="Times New Roman" w:hAnsi="Times New Roman" w:cs="Times New Roman"/>
          <w:sz w:val="24"/>
          <w:szCs w:val="24"/>
        </w:rPr>
        <w:t>polic</w:t>
      </w:r>
      <w:r w:rsidR="000F65E5">
        <w:rPr>
          <w:rFonts w:ascii="Times New Roman" w:hAnsi="Times New Roman" w:cs="Times New Roman"/>
          <w:sz w:val="24"/>
          <w:szCs w:val="24"/>
        </w:rPr>
        <w:t>ies as well a</w:t>
      </w:r>
      <w:r w:rsidR="00A55B63">
        <w:rPr>
          <w:rFonts w:ascii="Times New Roman" w:hAnsi="Times New Roman" w:cs="Times New Roman"/>
          <w:sz w:val="24"/>
          <w:szCs w:val="24"/>
        </w:rPr>
        <w:t>s clear international standards</w:t>
      </w:r>
      <w:r w:rsidR="00E322A4" w:rsidRPr="0037584D">
        <w:rPr>
          <w:rFonts w:ascii="Times New Roman" w:hAnsi="Times New Roman" w:cs="Times New Roman"/>
          <w:sz w:val="24"/>
          <w:szCs w:val="24"/>
        </w:rPr>
        <w:t xml:space="preserve"> for ensuring an inclusive environment for persons with disabilities. Instead of </w:t>
      </w:r>
      <w:r w:rsidR="000F65E5">
        <w:rPr>
          <w:rFonts w:ascii="Times New Roman" w:hAnsi="Times New Roman" w:cs="Times New Roman"/>
          <w:sz w:val="24"/>
          <w:szCs w:val="24"/>
        </w:rPr>
        <w:t xml:space="preserve">governments </w:t>
      </w:r>
      <w:r w:rsidR="00A55B63">
        <w:rPr>
          <w:rFonts w:ascii="Times New Roman" w:hAnsi="Times New Roman" w:cs="Times New Roman"/>
          <w:sz w:val="24"/>
          <w:szCs w:val="24"/>
        </w:rPr>
        <w:t>and</w:t>
      </w:r>
      <w:r w:rsidR="000F65E5">
        <w:rPr>
          <w:rFonts w:ascii="Times New Roman" w:hAnsi="Times New Roman" w:cs="Times New Roman"/>
          <w:sz w:val="24"/>
          <w:szCs w:val="24"/>
        </w:rPr>
        <w:t xml:space="preserve"> bilateral and multilateral donors pushing further toward promoting the rights of </w:t>
      </w:r>
      <w:r w:rsidR="00A55B63">
        <w:rPr>
          <w:rFonts w:ascii="Times New Roman" w:hAnsi="Times New Roman" w:cs="Times New Roman"/>
          <w:sz w:val="24"/>
          <w:szCs w:val="24"/>
        </w:rPr>
        <w:t>persons with disabilities</w:t>
      </w:r>
      <w:r w:rsidR="000F65E5">
        <w:rPr>
          <w:rFonts w:ascii="Times New Roman" w:hAnsi="Times New Roman" w:cs="Times New Roman"/>
          <w:sz w:val="24"/>
          <w:szCs w:val="24"/>
        </w:rPr>
        <w:t>,</w:t>
      </w:r>
      <w:r w:rsidR="00F01D2C">
        <w:rPr>
          <w:rFonts w:ascii="Times New Roman" w:hAnsi="Times New Roman" w:cs="Times New Roman"/>
          <w:sz w:val="24"/>
          <w:szCs w:val="24"/>
        </w:rPr>
        <w:t xml:space="preserve"> strategies of disability mainstreaming and inclusion are yet not addressed </w:t>
      </w:r>
      <w:r w:rsidR="00CD289F">
        <w:rPr>
          <w:rFonts w:ascii="Times New Roman" w:hAnsi="Times New Roman" w:cs="Times New Roman"/>
          <w:sz w:val="24"/>
          <w:szCs w:val="24"/>
        </w:rPr>
        <w:t>systematically</w:t>
      </w:r>
      <w:r w:rsidR="00F01D2C">
        <w:rPr>
          <w:rFonts w:ascii="Times New Roman" w:hAnsi="Times New Roman" w:cs="Times New Roman"/>
          <w:sz w:val="24"/>
          <w:szCs w:val="24"/>
        </w:rPr>
        <w:t xml:space="preserve"> through their funded projects and initiatives</w:t>
      </w:r>
      <w:r w:rsidR="00E322A4" w:rsidRPr="0037584D">
        <w:rPr>
          <w:rFonts w:ascii="Times New Roman" w:hAnsi="Times New Roman" w:cs="Times New Roman"/>
          <w:sz w:val="24"/>
          <w:szCs w:val="24"/>
        </w:rPr>
        <w:t>.</w:t>
      </w:r>
    </w:p>
    <w:p w:rsidR="00E322A4" w:rsidRPr="0037584D" w:rsidRDefault="00E322A4" w:rsidP="00684E27">
      <w:pPr>
        <w:jc w:val="both"/>
        <w:rPr>
          <w:rFonts w:ascii="Times New Roman" w:hAnsi="Times New Roman" w:cs="Times New Roman"/>
          <w:sz w:val="24"/>
          <w:szCs w:val="24"/>
        </w:rPr>
      </w:pPr>
      <w:r w:rsidRPr="0037584D">
        <w:rPr>
          <w:rFonts w:ascii="Times New Roman" w:hAnsi="Times New Roman" w:cs="Times New Roman"/>
          <w:sz w:val="24"/>
          <w:szCs w:val="24"/>
        </w:rPr>
        <w:t>This sad reality of persons with disabilities is also prevalent in Lebanon.</w:t>
      </w:r>
      <w:r w:rsidR="00C66E50">
        <w:rPr>
          <w:rFonts w:ascii="Times New Roman" w:hAnsi="Times New Roman" w:cs="Times New Roman"/>
          <w:sz w:val="24"/>
          <w:szCs w:val="24"/>
        </w:rPr>
        <w:t xml:space="preserve"> </w:t>
      </w:r>
      <w:r w:rsidRPr="0037584D">
        <w:rPr>
          <w:rFonts w:ascii="Times New Roman" w:hAnsi="Times New Roman" w:cs="Times New Roman"/>
          <w:sz w:val="24"/>
          <w:szCs w:val="24"/>
        </w:rPr>
        <w:t xml:space="preserve">The illiteracy rate among persons with disabilities </w:t>
      </w:r>
      <w:r w:rsidR="00672D62">
        <w:rPr>
          <w:rFonts w:ascii="Times New Roman" w:hAnsi="Times New Roman" w:cs="Times New Roman"/>
          <w:sz w:val="24"/>
          <w:szCs w:val="24"/>
        </w:rPr>
        <w:t>is</w:t>
      </w:r>
      <w:r w:rsidRPr="0037584D">
        <w:rPr>
          <w:rFonts w:ascii="Times New Roman" w:hAnsi="Times New Roman" w:cs="Times New Roman"/>
          <w:sz w:val="24"/>
          <w:szCs w:val="24"/>
        </w:rPr>
        <w:t xml:space="preserve"> 50.4%, while the rate of unemployed among them </w:t>
      </w:r>
      <w:r w:rsidR="00672D62">
        <w:rPr>
          <w:rFonts w:ascii="Times New Roman" w:hAnsi="Times New Roman" w:cs="Times New Roman"/>
          <w:sz w:val="24"/>
          <w:szCs w:val="24"/>
        </w:rPr>
        <w:t xml:space="preserve">is </w:t>
      </w:r>
      <w:r w:rsidR="009D593C">
        <w:rPr>
          <w:rFonts w:ascii="Times New Roman" w:hAnsi="Times New Roman" w:cs="Times New Roman"/>
          <w:sz w:val="24"/>
          <w:szCs w:val="24"/>
        </w:rPr>
        <w:t>83%.</w:t>
      </w:r>
      <w:r w:rsidR="009D593C">
        <w:rPr>
          <w:rStyle w:val="FootnoteReference"/>
          <w:rFonts w:ascii="Times New Roman" w:hAnsi="Times New Roman" w:cs="Times New Roman"/>
          <w:sz w:val="24"/>
          <w:szCs w:val="24"/>
        </w:rPr>
        <w:footnoteReference w:id="13"/>
      </w:r>
      <w:r w:rsidR="00A55B63">
        <w:rPr>
          <w:rFonts w:ascii="Times New Roman" w:hAnsi="Times New Roman" w:cs="Times New Roman"/>
          <w:sz w:val="24"/>
          <w:szCs w:val="24"/>
        </w:rPr>
        <w:t xml:space="preserve"> A number of studies have</w:t>
      </w:r>
      <w:r w:rsidRPr="0037584D">
        <w:rPr>
          <w:rFonts w:ascii="Times New Roman" w:hAnsi="Times New Roman" w:cs="Times New Roman"/>
          <w:sz w:val="24"/>
          <w:szCs w:val="24"/>
        </w:rPr>
        <w:t xml:space="preserve"> shown that the poverty rate </w:t>
      </w:r>
      <w:r w:rsidR="00A55B63">
        <w:rPr>
          <w:rFonts w:ascii="Times New Roman" w:hAnsi="Times New Roman" w:cs="Times New Roman"/>
          <w:sz w:val="24"/>
          <w:szCs w:val="24"/>
        </w:rPr>
        <w:t xml:space="preserve">among persons with disabilities </w:t>
      </w:r>
      <w:r w:rsidRPr="0037584D">
        <w:rPr>
          <w:rFonts w:ascii="Times New Roman" w:hAnsi="Times New Roman" w:cs="Times New Roman"/>
          <w:sz w:val="24"/>
          <w:szCs w:val="24"/>
        </w:rPr>
        <w:t>is three times as much as the national poverty rate</w:t>
      </w:r>
      <w:r w:rsidR="00843957">
        <w:rPr>
          <w:rFonts w:ascii="Times New Roman" w:hAnsi="Times New Roman" w:cs="Times New Roman"/>
          <w:sz w:val="24"/>
          <w:szCs w:val="24"/>
        </w:rPr>
        <w:t>,</w:t>
      </w:r>
      <w:r w:rsidRPr="0037584D">
        <w:rPr>
          <w:rStyle w:val="FootnoteReference"/>
          <w:rFonts w:ascii="Times New Roman" w:hAnsi="Times New Roman" w:cs="Times New Roman"/>
          <w:sz w:val="24"/>
          <w:szCs w:val="24"/>
        </w:rPr>
        <w:footnoteReference w:id="14"/>
      </w:r>
      <w:r w:rsidRPr="0037584D">
        <w:rPr>
          <w:rFonts w:ascii="Times New Roman" w:hAnsi="Times New Roman" w:cs="Times New Roman"/>
          <w:sz w:val="24"/>
          <w:szCs w:val="24"/>
        </w:rPr>
        <w:t xml:space="preserve"> whereby those </w:t>
      </w:r>
      <w:r w:rsidR="00A55B63">
        <w:rPr>
          <w:rFonts w:ascii="Times New Roman" w:hAnsi="Times New Roman" w:cs="Times New Roman"/>
          <w:sz w:val="24"/>
          <w:szCs w:val="24"/>
        </w:rPr>
        <w:t>poor disabled</w:t>
      </w:r>
      <w:r w:rsidRPr="0037584D">
        <w:rPr>
          <w:rFonts w:ascii="Times New Roman" w:hAnsi="Times New Roman" w:cs="Times New Roman"/>
          <w:sz w:val="24"/>
          <w:szCs w:val="24"/>
        </w:rPr>
        <w:t xml:space="preserve"> living under the </w:t>
      </w:r>
      <w:r w:rsidR="00C66E50">
        <w:rPr>
          <w:rFonts w:ascii="Times New Roman" w:hAnsi="Times New Roman" w:cs="Times New Roman"/>
          <w:sz w:val="24"/>
          <w:szCs w:val="24"/>
        </w:rPr>
        <w:t>poverty line</w:t>
      </w:r>
      <w:r w:rsidRPr="0037584D">
        <w:rPr>
          <w:rFonts w:ascii="Times New Roman" w:hAnsi="Times New Roman" w:cs="Times New Roman"/>
          <w:sz w:val="24"/>
          <w:szCs w:val="24"/>
        </w:rPr>
        <w:t xml:space="preserve"> account for 43.8</w:t>
      </w:r>
      <w:proofErr w:type="gramStart"/>
      <w:r w:rsidRPr="0037584D">
        <w:rPr>
          <w:rFonts w:ascii="Times New Roman" w:hAnsi="Times New Roman" w:cs="Times New Roman"/>
          <w:sz w:val="24"/>
          <w:szCs w:val="24"/>
        </w:rPr>
        <w:t xml:space="preserve">% </w:t>
      </w:r>
      <w:r w:rsidR="00843957">
        <w:rPr>
          <w:rFonts w:ascii="Times New Roman" w:hAnsi="Times New Roman" w:cs="Times New Roman"/>
          <w:sz w:val="24"/>
          <w:szCs w:val="24"/>
        </w:rPr>
        <w:t>.</w:t>
      </w:r>
      <w:proofErr w:type="gramEnd"/>
      <w:r w:rsidRPr="0037584D">
        <w:rPr>
          <w:rStyle w:val="FootnoteReference"/>
          <w:rFonts w:ascii="Times New Roman" w:hAnsi="Times New Roman" w:cs="Times New Roman"/>
          <w:sz w:val="24"/>
          <w:szCs w:val="24"/>
        </w:rPr>
        <w:footnoteReference w:id="15"/>
      </w:r>
      <w:r w:rsidRPr="0037584D">
        <w:rPr>
          <w:rFonts w:ascii="Times New Roman" w:hAnsi="Times New Roman" w:cs="Times New Roman"/>
          <w:sz w:val="24"/>
          <w:szCs w:val="24"/>
        </w:rPr>
        <w:t xml:space="preserve"> </w:t>
      </w:r>
    </w:p>
    <w:p w:rsidR="0008190F" w:rsidRDefault="00E322A4" w:rsidP="0006048D">
      <w:pPr>
        <w:jc w:val="both"/>
        <w:rPr>
          <w:rFonts w:ascii="Times New Roman" w:hAnsi="Times New Roman" w:cs="Times New Roman"/>
          <w:sz w:val="24"/>
          <w:szCs w:val="24"/>
        </w:rPr>
      </w:pPr>
      <w:r w:rsidRPr="0037584D">
        <w:rPr>
          <w:rFonts w:ascii="Times New Roman" w:hAnsi="Times New Roman" w:cs="Times New Roman"/>
          <w:sz w:val="24"/>
          <w:szCs w:val="24"/>
        </w:rPr>
        <w:t xml:space="preserve">The above statistics highlight the importance of the National Inclusion Project that has been financed by the World Bank and which aims </w:t>
      </w:r>
      <w:r w:rsidR="00FF1EE5">
        <w:rPr>
          <w:rFonts w:ascii="Times New Roman" w:hAnsi="Times New Roman" w:cs="Times New Roman"/>
          <w:sz w:val="24"/>
          <w:szCs w:val="24"/>
        </w:rPr>
        <w:t>to create</w:t>
      </w:r>
      <w:r w:rsidRPr="0037584D">
        <w:rPr>
          <w:rFonts w:ascii="Times New Roman" w:hAnsi="Times New Roman" w:cs="Times New Roman"/>
          <w:sz w:val="24"/>
          <w:szCs w:val="24"/>
        </w:rPr>
        <w:t xml:space="preserve"> an infrastructure for inclusion.</w:t>
      </w:r>
      <w:r w:rsidR="0028287D">
        <w:rPr>
          <w:rFonts w:ascii="Times New Roman" w:hAnsi="Times New Roman" w:cs="Times New Roman"/>
          <w:sz w:val="24"/>
          <w:szCs w:val="24"/>
        </w:rPr>
        <w:t xml:space="preserve"> </w:t>
      </w:r>
      <w:r w:rsidR="00F21419">
        <w:rPr>
          <w:rFonts w:ascii="Times New Roman" w:hAnsi="Times New Roman" w:cs="Times New Roman"/>
          <w:sz w:val="24"/>
          <w:szCs w:val="24"/>
        </w:rPr>
        <w:t>The</w:t>
      </w:r>
      <w:r w:rsidR="009E447B">
        <w:rPr>
          <w:rFonts w:ascii="Times New Roman" w:hAnsi="Times New Roman" w:cs="Times New Roman"/>
          <w:sz w:val="24"/>
          <w:szCs w:val="24"/>
        </w:rPr>
        <w:t xml:space="preserve"> project aligns</w:t>
      </w:r>
      <w:r w:rsidR="0028287D">
        <w:rPr>
          <w:rFonts w:ascii="Times New Roman" w:hAnsi="Times New Roman" w:cs="Times New Roman"/>
          <w:sz w:val="24"/>
          <w:szCs w:val="24"/>
        </w:rPr>
        <w:t xml:space="preserve"> with </w:t>
      </w:r>
      <w:r w:rsidRPr="0037584D">
        <w:rPr>
          <w:rFonts w:ascii="Times New Roman" w:hAnsi="Times New Roman" w:cs="Times New Roman"/>
          <w:sz w:val="24"/>
          <w:szCs w:val="24"/>
        </w:rPr>
        <w:t>the Bank’s objectives to eliminate poverty</w:t>
      </w:r>
      <w:r w:rsidR="0028287D">
        <w:rPr>
          <w:rFonts w:ascii="Times New Roman" w:hAnsi="Times New Roman" w:cs="Times New Roman"/>
          <w:sz w:val="24"/>
          <w:szCs w:val="24"/>
        </w:rPr>
        <w:t xml:space="preserve">, and </w:t>
      </w:r>
      <w:r w:rsidR="009E447B">
        <w:rPr>
          <w:rFonts w:ascii="Times New Roman" w:hAnsi="Times New Roman" w:cs="Times New Roman"/>
          <w:sz w:val="24"/>
          <w:szCs w:val="24"/>
        </w:rPr>
        <w:t xml:space="preserve">enhances </w:t>
      </w:r>
      <w:r w:rsidR="009E447B" w:rsidRPr="0037584D">
        <w:rPr>
          <w:rFonts w:ascii="Times New Roman" w:hAnsi="Times New Roman" w:cs="Times New Roman"/>
          <w:sz w:val="24"/>
          <w:szCs w:val="24"/>
        </w:rPr>
        <w:t>further</w:t>
      </w:r>
      <w:r w:rsidR="0028287D">
        <w:rPr>
          <w:rFonts w:ascii="Times New Roman" w:hAnsi="Times New Roman" w:cs="Times New Roman"/>
          <w:sz w:val="24"/>
          <w:szCs w:val="24"/>
        </w:rPr>
        <w:t xml:space="preserve"> opportunities of equity and inclusion for PWDs in the process of development.</w:t>
      </w:r>
      <w:r w:rsidR="0028287D" w:rsidRPr="0037584D">
        <w:rPr>
          <w:rFonts w:ascii="Times New Roman" w:hAnsi="Times New Roman" w:cs="Times New Roman"/>
          <w:b/>
          <w:bCs/>
          <w:sz w:val="24"/>
          <w:szCs w:val="24"/>
        </w:rPr>
        <w:t xml:space="preserve"> </w:t>
      </w:r>
      <w:r w:rsidRPr="00FF1EE5">
        <w:rPr>
          <w:rFonts w:ascii="Times New Roman" w:hAnsi="Times New Roman" w:cs="Times New Roman"/>
          <w:bCs/>
          <w:sz w:val="24"/>
          <w:szCs w:val="24"/>
        </w:rPr>
        <w:t>This project is considered a major step towards protecting and safeguarding the rights of persons with disabilities and removing the harm that they are subjected to</w:t>
      </w:r>
      <w:r w:rsidRPr="00FF1EE5">
        <w:rPr>
          <w:rFonts w:ascii="Times New Roman" w:hAnsi="Times New Roman" w:cs="Times New Roman"/>
          <w:sz w:val="24"/>
          <w:szCs w:val="24"/>
        </w:rPr>
        <w:t xml:space="preserve">. </w:t>
      </w:r>
      <w:r w:rsidRPr="0037584D">
        <w:rPr>
          <w:rFonts w:ascii="Times New Roman" w:hAnsi="Times New Roman" w:cs="Times New Roman"/>
          <w:sz w:val="24"/>
          <w:szCs w:val="24"/>
        </w:rPr>
        <w:t xml:space="preserve">This project has, among other aspects, instilled </w:t>
      </w:r>
      <w:r w:rsidR="001E1B16">
        <w:rPr>
          <w:rFonts w:ascii="Times New Roman" w:hAnsi="Times New Roman" w:cs="Times New Roman"/>
          <w:sz w:val="24"/>
          <w:szCs w:val="24"/>
        </w:rPr>
        <w:t>a culture of inclusion within</w:t>
      </w:r>
      <w:r w:rsidRPr="0037584D">
        <w:rPr>
          <w:rFonts w:ascii="Times New Roman" w:hAnsi="Times New Roman" w:cs="Times New Roman"/>
          <w:sz w:val="24"/>
          <w:szCs w:val="24"/>
        </w:rPr>
        <w:t xml:space="preserve"> the community</w:t>
      </w:r>
      <w:r>
        <w:rPr>
          <w:rFonts w:ascii="Times New Roman" w:hAnsi="Times New Roman" w:cs="Times New Roman"/>
          <w:sz w:val="24"/>
          <w:szCs w:val="24"/>
        </w:rPr>
        <w:t xml:space="preserve"> </w:t>
      </w:r>
      <w:r w:rsidRPr="0037584D">
        <w:rPr>
          <w:rFonts w:ascii="Times New Roman" w:hAnsi="Times New Roman" w:cs="Times New Roman"/>
          <w:sz w:val="24"/>
          <w:szCs w:val="24"/>
        </w:rPr>
        <w:t xml:space="preserve">compared </w:t>
      </w:r>
      <w:r w:rsidR="001E1B16">
        <w:rPr>
          <w:rFonts w:ascii="Times New Roman" w:hAnsi="Times New Roman" w:cs="Times New Roman"/>
          <w:sz w:val="24"/>
          <w:szCs w:val="24"/>
        </w:rPr>
        <w:t>with</w:t>
      </w:r>
      <w:r w:rsidRPr="0037584D">
        <w:rPr>
          <w:rFonts w:ascii="Times New Roman" w:hAnsi="Times New Roman" w:cs="Times New Roman"/>
          <w:sz w:val="24"/>
          <w:szCs w:val="24"/>
        </w:rPr>
        <w:t xml:space="preserve"> several previous non-inclusive projects that aim to solve some of the problems of persons with disabi</w:t>
      </w:r>
      <w:r w:rsidR="00CA4A20">
        <w:rPr>
          <w:rFonts w:ascii="Times New Roman" w:hAnsi="Times New Roman" w:cs="Times New Roman"/>
          <w:sz w:val="24"/>
          <w:szCs w:val="24"/>
        </w:rPr>
        <w:t>lities within specialized, segregated</w:t>
      </w:r>
      <w:r w:rsidRPr="0037584D">
        <w:rPr>
          <w:rFonts w:ascii="Times New Roman" w:hAnsi="Times New Roman" w:cs="Times New Roman"/>
          <w:sz w:val="24"/>
          <w:szCs w:val="24"/>
        </w:rPr>
        <w:t xml:space="preserve"> in</w:t>
      </w:r>
      <w:r w:rsidR="00AA03BE">
        <w:rPr>
          <w:rFonts w:ascii="Times New Roman" w:hAnsi="Times New Roman" w:cs="Times New Roman"/>
          <w:sz w:val="24"/>
          <w:szCs w:val="24"/>
        </w:rPr>
        <w:t>stitutions</w:t>
      </w:r>
      <w:r w:rsidR="002235A9">
        <w:rPr>
          <w:rFonts w:ascii="Times New Roman" w:hAnsi="Times New Roman" w:cs="Times New Roman"/>
          <w:sz w:val="24"/>
          <w:szCs w:val="24"/>
        </w:rPr>
        <w:t>. These segregated programs</w:t>
      </w:r>
      <w:r w:rsidR="002235A9" w:rsidRPr="002235A9">
        <w:rPr>
          <w:rFonts w:ascii="Times New Roman" w:hAnsi="Times New Roman" w:cs="Times New Roman"/>
          <w:sz w:val="24"/>
          <w:szCs w:val="24"/>
        </w:rPr>
        <w:t xml:space="preserve"> harm persons with disabilities by providing low quality, high cost education that does not train persons with disabilities to enter post-secondary education or the labor market and continues to promote stigma within society are now being replaced by inclusive programs.</w:t>
      </w:r>
      <w:r w:rsidR="002235A9">
        <w:rPr>
          <w:rFonts w:ascii="Times New Roman" w:hAnsi="Times New Roman" w:cs="Times New Roman"/>
          <w:sz w:val="24"/>
          <w:szCs w:val="24"/>
        </w:rPr>
        <w:t xml:space="preserve"> The change in culture and structure of the education sector in Lebanon is highlighted below: </w:t>
      </w:r>
    </w:p>
    <w:p w:rsidR="00FD52BF" w:rsidRDefault="00EA3432" w:rsidP="00684E27">
      <w:pPr>
        <w:numPr>
          <w:ilvl w:val="0"/>
          <w:numId w:val="4"/>
        </w:numPr>
        <w:jc w:val="both"/>
        <w:rPr>
          <w:rFonts w:ascii="Times New Roman" w:hAnsi="Times New Roman" w:cs="Times New Roman"/>
          <w:sz w:val="24"/>
          <w:szCs w:val="24"/>
        </w:rPr>
      </w:pPr>
      <w:r w:rsidRPr="00FD52BF">
        <w:rPr>
          <w:rFonts w:ascii="Times New Roman" w:hAnsi="Times New Roman" w:cs="Times New Roman"/>
          <w:sz w:val="24"/>
          <w:szCs w:val="24"/>
        </w:rPr>
        <w:t>The M</w:t>
      </w:r>
      <w:r w:rsidR="0008190F" w:rsidRPr="00FD52BF">
        <w:rPr>
          <w:rFonts w:ascii="Times New Roman" w:hAnsi="Times New Roman" w:cs="Times New Roman"/>
          <w:sz w:val="24"/>
          <w:szCs w:val="24"/>
        </w:rPr>
        <w:t>inistry o</w:t>
      </w:r>
      <w:r w:rsidR="00CA4A20" w:rsidRPr="00FD52BF">
        <w:rPr>
          <w:rFonts w:ascii="Times New Roman" w:hAnsi="Times New Roman" w:cs="Times New Roman"/>
          <w:sz w:val="24"/>
          <w:szCs w:val="24"/>
        </w:rPr>
        <w:t>f Education is more willing</w:t>
      </w:r>
      <w:r w:rsidRPr="00FD52BF">
        <w:rPr>
          <w:rFonts w:ascii="Times New Roman" w:hAnsi="Times New Roman" w:cs="Times New Roman"/>
          <w:sz w:val="24"/>
          <w:szCs w:val="24"/>
        </w:rPr>
        <w:t xml:space="preserve"> to adopt</w:t>
      </w:r>
      <w:r w:rsidR="008B5B65" w:rsidRPr="00FD52BF">
        <w:rPr>
          <w:rFonts w:ascii="Times New Roman" w:hAnsi="Times New Roman" w:cs="Times New Roman"/>
          <w:sz w:val="24"/>
          <w:szCs w:val="24"/>
        </w:rPr>
        <w:t xml:space="preserve"> the</w:t>
      </w:r>
      <w:r w:rsidR="0008190F" w:rsidRPr="00FD52BF">
        <w:rPr>
          <w:rFonts w:ascii="Times New Roman" w:hAnsi="Times New Roman" w:cs="Times New Roman"/>
          <w:sz w:val="24"/>
          <w:szCs w:val="24"/>
        </w:rPr>
        <w:t xml:space="preserve"> systematic integration of disability standards in its educational programs </w:t>
      </w:r>
      <w:r w:rsidRPr="00FD52BF">
        <w:rPr>
          <w:rFonts w:ascii="Times New Roman" w:hAnsi="Times New Roman" w:cs="Times New Roman"/>
          <w:sz w:val="24"/>
          <w:szCs w:val="24"/>
        </w:rPr>
        <w:t>by providing</w:t>
      </w:r>
      <w:r w:rsidR="0008190F" w:rsidRPr="00FD52BF">
        <w:rPr>
          <w:rFonts w:ascii="Times New Roman" w:hAnsi="Times New Roman" w:cs="Times New Roman"/>
          <w:sz w:val="24"/>
          <w:szCs w:val="24"/>
        </w:rPr>
        <w:t xml:space="preserve"> adequate capacity within its own relevan</w:t>
      </w:r>
      <w:r w:rsidR="007A6A97" w:rsidRPr="00FD52BF">
        <w:rPr>
          <w:rFonts w:ascii="Times New Roman" w:hAnsi="Times New Roman" w:cs="Times New Roman"/>
          <w:sz w:val="24"/>
          <w:szCs w:val="24"/>
        </w:rPr>
        <w:t xml:space="preserve">t bodies and mainstream schools. In 2012, the Ministry endorsed a national </w:t>
      </w:r>
      <w:r w:rsidR="00684E27" w:rsidRPr="00FD52BF">
        <w:rPr>
          <w:rFonts w:ascii="Times New Roman" w:hAnsi="Times New Roman" w:cs="Times New Roman"/>
          <w:sz w:val="24"/>
          <w:szCs w:val="24"/>
        </w:rPr>
        <w:t xml:space="preserve">policy document for education reform in its affiliated public schools </w:t>
      </w:r>
      <w:r w:rsidR="008B5B65" w:rsidRPr="00FD52BF">
        <w:rPr>
          <w:rFonts w:ascii="Times New Roman" w:hAnsi="Times New Roman" w:cs="Times New Roman"/>
          <w:sz w:val="24"/>
          <w:szCs w:val="24"/>
        </w:rPr>
        <w:t>entitled the</w:t>
      </w:r>
      <w:r w:rsidR="00684E27" w:rsidRPr="00FD52BF">
        <w:rPr>
          <w:rFonts w:ascii="Times New Roman" w:hAnsi="Times New Roman" w:cs="Times New Roman"/>
          <w:sz w:val="24"/>
          <w:szCs w:val="24"/>
        </w:rPr>
        <w:t xml:space="preserve"> National Plan for</w:t>
      </w:r>
      <w:r w:rsidR="008B5B65" w:rsidRPr="00FD52BF">
        <w:rPr>
          <w:rFonts w:ascii="Times New Roman" w:hAnsi="Times New Roman" w:cs="Times New Roman"/>
          <w:sz w:val="24"/>
          <w:szCs w:val="24"/>
        </w:rPr>
        <w:t xml:space="preserve"> Inclusive Education in Lebanon</w:t>
      </w:r>
      <w:r w:rsidR="007A6A97" w:rsidRPr="00FD52BF">
        <w:rPr>
          <w:rFonts w:ascii="Times New Roman" w:hAnsi="Times New Roman" w:cs="Times New Roman"/>
          <w:sz w:val="24"/>
          <w:szCs w:val="24"/>
        </w:rPr>
        <w:t xml:space="preserve">. This document describes the adoption of a new structure of the Ministry itself, </w:t>
      </w:r>
      <w:r w:rsidR="00CA4A20" w:rsidRPr="00FD52BF">
        <w:rPr>
          <w:rFonts w:ascii="Times New Roman" w:hAnsi="Times New Roman" w:cs="Times New Roman"/>
          <w:sz w:val="24"/>
          <w:szCs w:val="24"/>
        </w:rPr>
        <w:t>including the</w:t>
      </w:r>
      <w:r w:rsidR="007A6A97" w:rsidRPr="00FD52BF">
        <w:rPr>
          <w:rFonts w:ascii="Times New Roman" w:hAnsi="Times New Roman" w:cs="Times New Roman"/>
          <w:sz w:val="24"/>
          <w:szCs w:val="24"/>
        </w:rPr>
        <w:t xml:space="preserve"> </w:t>
      </w:r>
      <w:r w:rsidR="00684E27" w:rsidRPr="00FD52BF">
        <w:rPr>
          <w:rFonts w:ascii="Times New Roman" w:hAnsi="Times New Roman" w:cs="Times New Roman"/>
          <w:sz w:val="24"/>
          <w:szCs w:val="24"/>
        </w:rPr>
        <w:t xml:space="preserve">formation of </w:t>
      </w:r>
      <w:r w:rsidR="00CA4A20" w:rsidRPr="00FD52BF">
        <w:rPr>
          <w:rFonts w:ascii="Times New Roman" w:hAnsi="Times New Roman" w:cs="Times New Roman"/>
          <w:sz w:val="24"/>
          <w:szCs w:val="24"/>
        </w:rPr>
        <w:t>an</w:t>
      </w:r>
      <w:r w:rsidR="007A6A97" w:rsidRPr="00FD52BF">
        <w:rPr>
          <w:rFonts w:ascii="Times New Roman" w:hAnsi="Times New Roman" w:cs="Times New Roman"/>
          <w:sz w:val="24"/>
          <w:szCs w:val="24"/>
        </w:rPr>
        <w:t xml:space="preserve"> </w:t>
      </w:r>
      <w:r w:rsidR="00CA4A20" w:rsidRPr="00FD52BF">
        <w:rPr>
          <w:rFonts w:ascii="Times New Roman" w:hAnsi="Times New Roman" w:cs="Times New Roman"/>
          <w:sz w:val="24"/>
          <w:szCs w:val="24"/>
        </w:rPr>
        <w:t xml:space="preserve">Inclusive Education </w:t>
      </w:r>
      <w:r w:rsidR="00CA4A20" w:rsidRPr="00FD52BF">
        <w:rPr>
          <w:rFonts w:ascii="Times New Roman" w:hAnsi="Times New Roman" w:cs="Times New Roman"/>
          <w:sz w:val="24"/>
          <w:szCs w:val="24"/>
        </w:rPr>
        <w:lastRenderedPageBreak/>
        <w:t>Management U</w:t>
      </w:r>
      <w:r w:rsidR="007A6A97" w:rsidRPr="00FD52BF">
        <w:rPr>
          <w:rFonts w:ascii="Times New Roman" w:hAnsi="Times New Roman" w:cs="Times New Roman"/>
          <w:sz w:val="24"/>
          <w:szCs w:val="24"/>
        </w:rPr>
        <w:t>nit. This</w:t>
      </w:r>
      <w:r w:rsidR="00CA4A20" w:rsidRPr="00FD52BF">
        <w:rPr>
          <w:rFonts w:ascii="Times New Roman" w:hAnsi="Times New Roman" w:cs="Times New Roman"/>
          <w:sz w:val="24"/>
          <w:szCs w:val="24"/>
        </w:rPr>
        <w:t xml:space="preserve"> U</w:t>
      </w:r>
      <w:r w:rsidR="007A6A97" w:rsidRPr="00FD52BF">
        <w:rPr>
          <w:rFonts w:ascii="Times New Roman" w:hAnsi="Times New Roman" w:cs="Times New Roman"/>
          <w:sz w:val="24"/>
          <w:szCs w:val="24"/>
        </w:rPr>
        <w:t>nit</w:t>
      </w:r>
      <w:r w:rsidR="00445C2D" w:rsidRPr="00FD52BF">
        <w:rPr>
          <w:rFonts w:ascii="Times New Roman" w:hAnsi="Times New Roman" w:cs="Times New Roman"/>
          <w:sz w:val="24"/>
          <w:szCs w:val="24"/>
        </w:rPr>
        <w:t xml:space="preserve"> will consist of three staff and</w:t>
      </w:r>
      <w:r w:rsidR="00CA4A20" w:rsidRPr="00FD52BF">
        <w:rPr>
          <w:rFonts w:ascii="Times New Roman" w:hAnsi="Times New Roman" w:cs="Times New Roman"/>
          <w:sz w:val="24"/>
          <w:szCs w:val="24"/>
        </w:rPr>
        <w:t xml:space="preserve"> will</w:t>
      </w:r>
      <w:r w:rsidR="007A6A97" w:rsidRPr="00FD52BF">
        <w:rPr>
          <w:rFonts w:ascii="Times New Roman" w:hAnsi="Times New Roman" w:cs="Times New Roman"/>
          <w:sz w:val="24"/>
          <w:szCs w:val="24"/>
        </w:rPr>
        <w:t xml:space="preserve"> be responsible for producing all necessary </w:t>
      </w:r>
      <w:r w:rsidR="00CA4A20" w:rsidRPr="00FD52BF">
        <w:rPr>
          <w:rFonts w:ascii="Times New Roman" w:hAnsi="Times New Roman" w:cs="Times New Roman"/>
          <w:sz w:val="24"/>
          <w:szCs w:val="24"/>
        </w:rPr>
        <w:t>modules</w:t>
      </w:r>
      <w:r w:rsidR="007A6A97" w:rsidRPr="00FD52BF">
        <w:rPr>
          <w:rFonts w:ascii="Times New Roman" w:hAnsi="Times New Roman" w:cs="Times New Roman"/>
          <w:sz w:val="24"/>
          <w:szCs w:val="24"/>
        </w:rPr>
        <w:t xml:space="preserve"> for the </w:t>
      </w:r>
      <w:r w:rsidR="00CA4A20" w:rsidRPr="00FD52BF">
        <w:rPr>
          <w:rFonts w:ascii="Times New Roman" w:hAnsi="Times New Roman" w:cs="Times New Roman"/>
          <w:sz w:val="24"/>
          <w:szCs w:val="24"/>
        </w:rPr>
        <w:t>systematic</w:t>
      </w:r>
      <w:r w:rsidR="007A6A97" w:rsidRPr="00FD52BF">
        <w:rPr>
          <w:rFonts w:ascii="Times New Roman" w:hAnsi="Times New Roman" w:cs="Times New Roman"/>
          <w:sz w:val="24"/>
          <w:szCs w:val="24"/>
        </w:rPr>
        <w:t xml:space="preserve"> implementation of inclusive education through mainstream schools around the country.</w:t>
      </w:r>
      <w:r w:rsidR="00FD52BF">
        <w:rPr>
          <w:rStyle w:val="FootnoteReference"/>
          <w:rFonts w:ascii="Times New Roman" w:hAnsi="Times New Roman" w:cs="Times New Roman"/>
          <w:sz w:val="24"/>
          <w:szCs w:val="24"/>
        </w:rPr>
        <w:footnoteReference w:id="16"/>
      </w:r>
      <w:r w:rsidR="007A6A97" w:rsidRPr="00FD52BF">
        <w:rPr>
          <w:rFonts w:ascii="Times New Roman" w:hAnsi="Times New Roman" w:cs="Times New Roman"/>
          <w:sz w:val="24"/>
          <w:szCs w:val="24"/>
        </w:rPr>
        <w:t xml:space="preserve"> </w:t>
      </w:r>
    </w:p>
    <w:p w:rsidR="0008190F" w:rsidRPr="00FD52BF" w:rsidRDefault="00CA4A20" w:rsidP="00684E27">
      <w:pPr>
        <w:numPr>
          <w:ilvl w:val="0"/>
          <w:numId w:val="4"/>
        </w:numPr>
        <w:jc w:val="both"/>
        <w:rPr>
          <w:rFonts w:ascii="Times New Roman" w:hAnsi="Times New Roman" w:cs="Times New Roman"/>
          <w:sz w:val="24"/>
          <w:szCs w:val="24"/>
        </w:rPr>
      </w:pPr>
      <w:r w:rsidRPr="00FD52BF">
        <w:rPr>
          <w:rFonts w:ascii="Times New Roman" w:hAnsi="Times New Roman" w:cs="Times New Roman"/>
          <w:sz w:val="24"/>
          <w:szCs w:val="24"/>
        </w:rPr>
        <w:t>According to a n</w:t>
      </w:r>
      <w:r w:rsidR="007A6A97" w:rsidRPr="00FD52BF">
        <w:rPr>
          <w:rFonts w:ascii="Times New Roman" w:hAnsi="Times New Roman" w:cs="Times New Roman"/>
          <w:sz w:val="24"/>
          <w:szCs w:val="24"/>
        </w:rPr>
        <w:t xml:space="preserve">ational report produced by </w:t>
      </w:r>
      <w:r w:rsidR="00684E27" w:rsidRPr="00FD52BF">
        <w:rPr>
          <w:rFonts w:ascii="Times New Roman" w:hAnsi="Times New Roman" w:cs="Times New Roman"/>
          <w:sz w:val="24"/>
          <w:szCs w:val="24"/>
        </w:rPr>
        <w:t xml:space="preserve">the National </w:t>
      </w:r>
      <w:r w:rsidR="00FF1EE5">
        <w:rPr>
          <w:rFonts w:ascii="Times New Roman" w:hAnsi="Times New Roman" w:cs="Times New Roman"/>
          <w:sz w:val="24"/>
          <w:szCs w:val="24"/>
        </w:rPr>
        <w:t>Center</w:t>
      </w:r>
      <w:r w:rsidR="00684E27" w:rsidRPr="00FD52BF">
        <w:rPr>
          <w:rFonts w:ascii="Times New Roman" w:hAnsi="Times New Roman" w:cs="Times New Roman"/>
          <w:sz w:val="24"/>
          <w:szCs w:val="24"/>
        </w:rPr>
        <w:t xml:space="preserve"> of Educational Research and Development affiliated to </w:t>
      </w:r>
      <w:r w:rsidR="007A6A97" w:rsidRPr="00FD52BF">
        <w:rPr>
          <w:rFonts w:ascii="Times New Roman" w:hAnsi="Times New Roman" w:cs="Times New Roman"/>
          <w:sz w:val="24"/>
          <w:szCs w:val="24"/>
        </w:rPr>
        <w:t>the Ministry of Education in 2012</w:t>
      </w:r>
      <w:r w:rsidR="007B4475" w:rsidRPr="00FD52BF">
        <w:rPr>
          <w:rFonts w:ascii="Times New Roman" w:hAnsi="Times New Roman" w:cs="Times New Roman"/>
          <w:sz w:val="24"/>
          <w:szCs w:val="24"/>
        </w:rPr>
        <w:t xml:space="preserve"> entitled </w:t>
      </w:r>
      <w:r w:rsidR="00684E27" w:rsidRPr="00FD52BF">
        <w:rPr>
          <w:rFonts w:ascii="Times New Roman" w:hAnsi="Times New Roman" w:cs="Times New Roman"/>
          <w:i/>
          <w:sz w:val="24"/>
          <w:szCs w:val="24"/>
        </w:rPr>
        <w:t>Monitoring the Integration of Students with Special Needs in the Publi</w:t>
      </w:r>
      <w:r w:rsidR="007B4475" w:rsidRPr="00FD52BF">
        <w:rPr>
          <w:rFonts w:ascii="Times New Roman" w:hAnsi="Times New Roman" w:cs="Times New Roman"/>
          <w:i/>
          <w:sz w:val="24"/>
          <w:szCs w:val="24"/>
        </w:rPr>
        <w:t>c Schooling Programs in Lebanon</w:t>
      </w:r>
      <w:r w:rsidR="007A6A97" w:rsidRPr="00FD52BF">
        <w:rPr>
          <w:rFonts w:ascii="Times New Roman" w:hAnsi="Times New Roman" w:cs="Times New Roman"/>
          <w:sz w:val="24"/>
          <w:szCs w:val="24"/>
        </w:rPr>
        <w:t xml:space="preserve">, </w:t>
      </w:r>
      <w:r w:rsidRPr="00FD52BF">
        <w:rPr>
          <w:rFonts w:ascii="Times New Roman" w:hAnsi="Times New Roman" w:cs="Times New Roman"/>
          <w:sz w:val="24"/>
          <w:szCs w:val="24"/>
        </w:rPr>
        <w:t>t</w:t>
      </w:r>
      <w:r w:rsidR="00EA3432" w:rsidRPr="00FD52BF">
        <w:rPr>
          <w:rFonts w:ascii="Times New Roman" w:hAnsi="Times New Roman" w:cs="Times New Roman"/>
          <w:sz w:val="24"/>
          <w:szCs w:val="24"/>
        </w:rPr>
        <w:t>he</w:t>
      </w:r>
      <w:r w:rsidR="0008190F" w:rsidRPr="00FD52BF">
        <w:rPr>
          <w:rFonts w:ascii="Times New Roman" w:hAnsi="Times New Roman" w:cs="Times New Roman"/>
          <w:sz w:val="24"/>
          <w:szCs w:val="24"/>
        </w:rPr>
        <w:t xml:space="preserve"> number of mainstream schools interested in adopting the </w:t>
      </w:r>
      <w:r w:rsidR="007A6A97" w:rsidRPr="00FD52BF">
        <w:rPr>
          <w:rFonts w:ascii="Times New Roman" w:hAnsi="Times New Roman" w:cs="Times New Roman"/>
          <w:sz w:val="24"/>
          <w:szCs w:val="24"/>
        </w:rPr>
        <w:t xml:space="preserve">practice </w:t>
      </w:r>
      <w:r w:rsidR="0008190F" w:rsidRPr="00FD52BF">
        <w:rPr>
          <w:rFonts w:ascii="Times New Roman" w:hAnsi="Times New Roman" w:cs="Times New Roman"/>
          <w:sz w:val="24"/>
          <w:szCs w:val="24"/>
        </w:rPr>
        <w:t xml:space="preserve">of inclusion </w:t>
      </w:r>
      <w:r w:rsidR="007A6A97" w:rsidRPr="00FD52BF">
        <w:rPr>
          <w:rFonts w:ascii="Times New Roman" w:hAnsi="Times New Roman" w:cs="Times New Roman"/>
          <w:sz w:val="24"/>
          <w:szCs w:val="24"/>
        </w:rPr>
        <w:t xml:space="preserve">has recently </w:t>
      </w:r>
      <w:r w:rsidR="0008190F" w:rsidRPr="00FD52BF">
        <w:rPr>
          <w:rFonts w:ascii="Times New Roman" w:hAnsi="Times New Roman" w:cs="Times New Roman"/>
          <w:sz w:val="24"/>
          <w:szCs w:val="24"/>
        </w:rPr>
        <w:t>increase</w:t>
      </w:r>
      <w:r w:rsidR="007A6A97" w:rsidRPr="00FD52BF">
        <w:rPr>
          <w:rFonts w:ascii="Times New Roman" w:hAnsi="Times New Roman" w:cs="Times New Roman"/>
          <w:sz w:val="24"/>
          <w:szCs w:val="24"/>
        </w:rPr>
        <w:t>d to around 100 schools</w:t>
      </w:r>
      <w:r w:rsidR="0008190F" w:rsidRPr="00FD52BF">
        <w:rPr>
          <w:rFonts w:ascii="Times New Roman" w:hAnsi="Times New Roman" w:cs="Times New Roman"/>
          <w:sz w:val="24"/>
          <w:szCs w:val="24"/>
        </w:rPr>
        <w:t>.</w:t>
      </w:r>
      <w:r w:rsidR="007B4475">
        <w:rPr>
          <w:rStyle w:val="FootnoteReference"/>
          <w:rFonts w:ascii="Times New Roman" w:hAnsi="Times New Roman" w:cs="Times New Roman"/>
          <w:sz w:val="24"/>
          <w:szCs w:val="24"/>
        </w:rPr>
        <w:footnoteReference w:id="17"/>
      </w:r>
      <w:r w:rsidR="00EA3432" w:rsidRPr="00FD52BF">
        <w:rPr>
          <w:rFonts w:ascii="Times New Roman" w:hAnsi="Times New Roman" w:cs="Times New Roman"/>
          <w:sz w:val="24"/>
          <w:szCs w:val="24"/>
        </w:rPr>
        <w:t xml:space="preserve"> </w:t>
      </w:r>
      <w:r w:rsidR="0008190F" w:rsidRPr="00FD52BF">
        <w:rPr>
          <w:rFonts w:ascii="Times New Roman" w:hAnsi="Times New Roman" w:cs="Times New Roman"/>
          <w:sz w:val="24"/>
          <w:szCs w:val="24"/>
        </w:rPr>
        <w:t>Furthermore, many of these schools reach</w:t>
      </w:r>
      <w:r w:rsidRPr="00FD52BF">
        <w:rPr>
          <w:rFonts w:ascii="Times New Roman" w:hAnsi="Times New Roman" w:cs="Times New Roman"/>
          <w:sz w:val="24"/>
          <w:szCs w:val="24"/>
        </w:rPr>
        <w:t>ed</w:t>
      </w:r>
      <w:r w:rsidR="0008190F" w:rsidRPr="00FD52BF">
        <w:rPr>
          <w:rFonts w:ascii="Times New Roman" w:hAnsi="Times New Roman" w:cs="Times New Roman"/>
          <w:sz w:val="24"/>
          <w:szCs w:val="24"/>
        </w:rPr>
        <w:t xml:space="preserve"> out to NIP seeking </w:t>
      </w:r>
      <w:r w:rsidR="007A6A97" w:rsidRPr="00FD52BF">
        <w:rPr>
          <w:rFonts w:ascii="Times New Roman" w:hAnsi="Times New Roman" w:cs="Times New Roman"/>
          <w:sz w:val="24"/>
          <w:szCs w:val="24"/>
        </w:rPr>
        <w:t xml:space="preserve">its </w:t>
      </w:r>
      <w:r w:rsidR="0008190F" w:rsidRPr="00FD52BF">
        <w:rPr>
          <w:rFonts w:ascii="Times New Roman" w:hAnsi="Times New Roman" w:cs="Times New Roman"/>
          <w:sz w:val="24"/>
          <w:szCs w:val="24"/>
        </w:rPr>
        <w:t>technical assistance for designing and implementing inclusive education programs</w:t>
      </w:r>
      <w:r w:rsidR="007A6A97" w:rsidRPr="00FD52BF">
        <w:rPr>
          <w:rFonts w:ascii="Times New Roman" w:hAnsi="Times New Roman" w:cs="Times New Roman"/>
          <w:sz w:val="24"/>
          <w:szCs w:val="24"/>
        </w:rPr>
        <w:t>.</w:t>
      </w:r>
    </w:p>
    <w:p w:rsidR="0008190F" w:rsidRPr="00B17156" w:rsidRDefault="00C84E46" w:rsidP="003C2796">
      <w:pPr>
        <w:numPr>
          <w:ilvl w:val="0"/>
          <w:numId w:val="4"/>
        </w:numPr>
        <w:jc w:val="both"/>
        <w:rPr>
          <w:rFonts w:ascii="Times New Roman" w:hAnsi="Times New Roman" w:cs="Times New Roman"/>
          <w:color w:val="0070C0"/>
          <w:sz w:val="24"/>
          <w:szCs w:val="24"/>
        </w:rPr>
      </w:pPr>
      <w:r>
        <w:rPr>
          <w:rFonts w:ascii="Times New Roman" w:hAnsi="Times New Roman" w:cs="Times New Roman"/>
          <w:sz w:val="24"/>
          <w:szCs w:val="24"/>
        </w:rPr>
        <w:t>The same report shows that d</w:t>
      </w:r>
      <w:r w:rsidR="0008190F">
        <w:rPr>
          <w:rFonts w:ascii="Times New Roman" w:hAnsi="Times New Roman" w:cs="Times New Roman"/>
          <w:sz w:val="24"/>
          <w:szCs w:val="24"/>
        </w:rPr>
        <w:t xml:space="preserve">espite funding shortages </w:t>
      </w:r>
      <w:r w:rsidR="00CA4A20">
        <w:rPr>
          <w:rFonts w:ascii="Times New Roman" w:hAnsi="Times New Roman" w:cs="Times New Roman"/>
          <w:sz w:val="24"/>
          <w:szCs w:val="24"/>
        </w:rPr>
        <w:t>and the lack of s</w:t>
      </w:r>
      <w:r w:rsidR="0008190F">
        <w:rPr>
          <w:rFonts w:ascii="Times New Roman" w:hAnsi="Times New Roman" w:cs="Times New Roman"/>
          <w:sz w:val="24"/>
          <w:szCs w:val="24"/>
        </w:rPr>
        <w:t>ufficient technical support at mainstream schools, the number of children with special needs registered at these schools has increased</w:t>
      </w:r>
      <w:r w:rsidR="0036327D">
        <w:rPr>
          <w:rFonts w:ascii="Times New Roman" w:hAnsi="Times New Roman" w:cs="Times New Roman"/>
          <w:sz w:val="24"/>
          <w:szCs w:val="24"/>
        </w:rPr>
        <w:t xml:space="preserve"> </w:t>
      </w:r>
      <w:r w:rsidR="003C2796">
        <w:rPr>
          <w:rFonts w:ascii="Times New Roman" w:hAnsi="Times New Roman" w:cs="Times New Roman"/>
          <w:sz w:val="24"/>
          <w:szCs w:val="24"/>
        </w:rPr>
        <w:t>t</w:t>
      </w:r>
      <w:r w:rsidR="00B17156">
        <w:rPr>
          <w:rFonts w:ascii="Times New Roman" w:hAnsi="Times New Roman" w:cs="Times New Roman"/>
          <w:sz w:val="24"/>
          <w:szCs w:val="24"/>
        </w:rPr>
        <w:t>o 139 Deaf and hard of hearing students,</w:t>
      </w:r>
      <w:r w:rsidR="003C2796">
        <w:rPr>
          <w:rFonts w:ascii="Times New Roman" w:hAnsi="Times New Roman" w:cs="Times New Roman"/>
          <w:sz w:val="24"/>
          <w:szCs w:val="24"/>
        </w:rPr>
        <w:t xml:space="preserve"> 243 </w:t>
      </w:r>
      <w:r w:rsidR="00B17156">
        <w:rPr>
          <w:rFonts w:ascii="Times New Roman" w:hAnsi="Times New Roman" w:cs="Times New Roman"/>
          <w:sz w:val="24"/>
          <w:szCs w:val="24"/>
        </w:rPr>
        <w:t>students with physical disabilities,</w:t>
      </w:r>
      <w:r w:rsidR="003C2796">
        <w:rPr>
          <w:rFonts w:ascii="Times New Roman" w:hAnsi="Times New Roman" w:cs="Times New Roman"/>
          <w:sz w:val="24"/>
          <w:szCs w:val="24"/>
        </w:rPr>
        <w:t xml:space="preserve"> 321 students with </w:t>
      </w:r>
      <w:r w:rsidR="00B17156">
        <w:rPr>
          <w:rFonts w:ascii="Times New Roman" w:hAnsi="Times New Roman" w:cs="Times New Roman"/>
          <w:sz w:val="24"/>
          <w:szCs w:val="24"/>
        </w:rPr>
        <w:t>i</w:t>
      </w:r>
      <w:r w:rsidR="003C2796">
        <w:rPr>
          <w:rFonts w:ascii="Times New Roman" w:hAnsi="Times New Roman" w:cs="Times New Roman"/>
          <w:sz w:val="24"/>
          <w:szCs w:val="24"/>
        </w:rPr>
        <w:t xml:space="preserve">ntellectual </w:t>
      </w:r>
      <w:r w:rsidR="00B17156">
        <w:rPr>
          <w:rFonts w:ascii="Times New Roman" w:hAnsi="Times New Roman" w:cs="Times New Roman"/>
          <w:sz w:val="24"/>
          <w:szCs w:val="24"/>
        </w:rPr>
        <w:t>disabilities, and 734 s</w:t>
      </w:r>
      <w:r w:rsidR="003C2796">
        <w:rPr>
          <w:rFonts w:ascii="Times New Roman" w:hAnsi="Times New Roman" w:cs="Times New Roman"/>
          <w:sz w:val="24"/>
          <w:szCs w:val="24"/>
        </w:rPr>
        <w:t xml:space="preserve">tudents with </w:t>
      </w:r>
      <w:r w:rsidR="00B17156">
        <w:rPr>
          <w:rFonts w:ascii="Times New Roman" w:hAnsi="Times New Roman" w:cs="Times New Roman"/>
          <w:sz w:val="24"/>
          <w:szCs w:val="24"/>
        </w:rPr>
        <w:t>visual impairments</w:t>
      </w:r>
      <w:r w:rsidR="003C2796">
        <w:rPr>
          <w:rFonts w:ascii="Times New Roman" w:hAnsi="Times New Roman" w:cs="Times New Roman"/>
          <w:sz w:val="24"/>
          <w:szCs w:val="24"/>
        </w:rPr>
        <w:t xml:space="preserve">, </w:t>
      </w:r>
      <w:r w:rsidR="0036327D">
        <w:rPr>
          <w:rFonts w:ascii="Times New Roman" w:hAnsi="Times New Roman" w:cs="Times New Roman"/>
          <w:sz w:val="24"/>
          <w:szCs w:val="24"/>
        </w:rPr>
        <w:t>compared</w:t>
      </w:r>
      <w:r w:rsidR="0008190F">
        <w:rPr>
          <w:rFonts w:ascii="Times New Roman" w:hAnsi="Times New Roman" w:cs="Times New Roman"/>
          <w:sz w:val="24"/>
          <w:szCs w:val="24"/>
        </w:rPr>
        <w:t xml:space="preserve"> to</w:t>
      </w:r>
      <w:r w:rsidR="0036327D">
        <w:rPr>
          <w:rFonts w:ascii="Times New Roman" w:hAnsi="Times New Roman" w:cs="Times New Roman"/>
          <w:sz w:val="24"/>
          <w:szCs w:val="24"/>
        </w:rPr>
        <w:t xml:space="preserve"> the period before the launch</w:t>
      </w:r>
      <w:r w:rsidR="0008190F">
        <w:rPr>
          <w:rFonts w:ascii="Times New Roman" w:hAnsi="Times New Roman" w:cs="Times New Roman"/>
          <w:sz w:val="24"/>
          <w:szCs w:val="24"/>
        </w:rPr>
        <w:t xml:space="preserve"> of NIP</w:t>
      </w:r>
      <w:r w:rsidR="007B4475">
        <w:rPr>
          <w:rFonts w:ascii="Times New Roman" w:hAnsi="Times New Roman" w:cs="Times New Roman"/>
          <w:sz w:val="24"/>
          <w:szCs w:val="24"/>
        </w:rPr>
        <w:t>.</w:t>
      </w:r>
      <w:r w:rsidR="00FD090C">
        <w:rPr>
          <w:rStyle w:val="FootnoteReference"/>
          <w:rFonts w:ascii="Times New Roman" w:hAnsi="Times New Roman" w:cs="Times New Roman"/>
          <w:sz w:val="24"/>
          <w:szCs w:val="24"/>
        </w:rPr>
        <w:footnoteReference w:id="18"/>
      </w:r>
      <w:r w:rsidR="007B4475">
        <w:rPr>
          <w:rFonts w:ascii="Times New Roman" w:hAnsi="Times New Roman" w:cs="Times New Roman"/>
          <w:sz w:val="24"/>
          <w:szCs w:val="24"/>
        </w:rPr>
        <w:t xml:space="preserve"> </w:t>
      </w:r>
      <w:r w:rsidR="00FD090C">
        <w:rPr>
          <w:rFonts w:ascii="Times New Roman" w:hAnsi="Times New Roman" w:cs="Times New Roman"/>
          <w:sz w:val="24"/>
          <w:szCs w:val="24"/>
        </w:rPr>
        <w:t>This is a significant increase given that m</w:t>
      </w:r>
      <w:r w:rsidR="007B4475">
        <w:rPr>
          <w:rFonts w:ascii="Times New Roman" w:hAnsi="Times New Roman" w:cs="Times New Roman"/>
          <w:sz w:val="24"/>
          <w:szCs w:val="24"/>
        </w:rPr>
        <w:t>ost children with disa</w:t>
      </w:r>
      <w:r w:rsidR="00FD090C">
        <w:rPr>
          <w:rFonts w:ascii="Times New Roman" w:hAnsi="Times New Roman" w:cs="Times New Roman"/>
          <w:sz w:val="24"/>
          <w:szCs w:val="24"/>
        </w:rPr>
        <w:t>bilities, if not all, were in</w:t>
      </w:r>
      <w:r w:rsidR="007B4475">
        <w:rPr>
          <w:rFonts w:ascii="Times New Roman" w:hAnsi="Times New Roman" w:cs="Times New Roman"/>
          <w:sz w:val="24"/>
          <w:szCs w:val="24"/>
        </w:rPr>
        <w:t xml:space="preserve"> segregated schools </w:t>
      </w:r>
      <w:r w:rsidR="00FD090C">
        <w:rPr>
          <w:rFonts w:ascii="Times New Roman" w:hAnsi="Times New Roman" w:cs="Times New Roman"/>
          <w:sz w:val="24"/>
          <w:szCs w:val="24"/>
        </w:rPr>
        <w:t>before NIP.</w:t>
      </w:r>
      <w:r w:rsidR="00CA4A20">
        <w:rPr>
          <w:rFonts w:ascii="Times New Roman" w:hAnsi="Times New Roman" w:cs="Times New Roman"/>
          <w:sz w:val="24"/>
          <w:szCs w:val="24"/>
        </w:rPr>
        <w:t xml:space="preserve"> </w:t>
      </w:r>
    </w:p>
    <w:p w:rsidR="003C2796" w:rsidRDefault="0008190F" w:rsidP="003C2796">
      <w:pPr>
        <w:numPr>
          <w:ilvl w:val="0"/>
          <w:numId w:val="4"/>
        </w:numPr>
        <w:jc w:val="both"/>
        <w:rPr>
          <w:rFonts w:ascii="Times New Roman" w:hAnsi="Times New Roman" w:cs="Times New Roman"/>
          <w:sz w:val="24"/>
          <w:szCs w:val="24"/>
        </w:rPr>
      </w:pPr>
      <w:r w:rsidRPr="003C2796">
        <w:rPr>
          <w:rFonts w:ascii="Times New Roman" w:hAnsi="Times New Roman" w:cs="Times New Roman"/>
          <w:sz w:val="24"/>
          <w:szCs w:val="24"/>
        </w:rPr>
        <w:t>Mainstream schools, municipalities, and higher education institutions have become more engaged in holdi</w:t>
      </w:r>
      <w:r w:rsidR="00F87EE5">
        <w:rPr>
          <w:rFonts w:ascii="Times New Roman" w:hAnsi="Times New Roman" w:cs="Times New Roman"/>
          <w:sz w:val="24"/>
          <w:szCs w:val="24"/>
        </w:rPr>
        <w:t xml:space="preserve">ng awareness raising activities, including </w:t>
      </w:r>
      <w:r w:rsidR="00C84E46" w:rsidRPr="003C2796">
        <w:rPr>
          <w:rFonts w:ascii="Times New Roman" w:hAnsi="Times New Roman" w:cs="Times New Roman"/>
          <w:sz w:val="24"/>
          <w:szCs w:val="24"/>
        </w:rPr>
        <w:t>roundtable</w:t>
      </w:r>
      <w:r w:rsidR="00F87EE5">
        <w:rPr>
          <w:rFonts w:ascii="Times New Roman" w:hAnsi="Times New Roman" w:cs="Times New Roman"/>
          <w:sz w:val="24"/>
          <w:szCs w:val="24"/>
        </w:rPr>
        <w:t xml:space="preserve"> discussions</w:t>
      </w:r>
      <w:r w:rsidR="00C84E46" w:rsidRPr="003C2796">
        <w:rPr>
          <w:rFonts w:ascii="Times New Roman" w:hAnsi="Times New Roman" w:cs="Times New Roman"/>
          <w:sz w:val="24"/>
          <w:szCs w:val="24"/>
        </w:rPr>
        <w:t xml:space="preserve">, </w:t>
      </w:r>
      <w:r w:rsidR="00AA03BE" w:rsidRPr="003C2796">
        <w:rPr>
          <w:rFonts w:ascii="Times New Roman" w:hAnsi="Times New Roman" w:cs="Times New Roman"/>
          <w:sz w:val="24"/>
          <w:szCs w:val="24"/>
        </w:rPr>
        <w:t>specialized</w:t>
      </w:r>
      <w:r w:rsidR="00C84E46" w:rsidRPr="003C2796">
        <w:rPr>
          <w:rFonts w:ascii="Times New Roman" w:hAnsi="Times New Roman" w:cs="Times New Roman"/>
          <w:sz w:val="24"/>
          <w:szCs w:val="24"/>
        </w:rPr>
        <w:t xml:space="preserve"> panel sessions, and training worksh</w:t>
      </w:r>
      <w:r w:rsidR="00AA03BE" w:rsidRPr="003C2796">
        <w:rPr>
          <w:rFonts w:ascii="Times New Roman" w:hAnsi="Times New Roman" w:cs="Times New Roman"/>
          <w:sz w:val="24"/>
          <w:szCs w:val="24"/>
        </w:rPr>
        <w:t>ops</w:t>
      </w:r>
      <w:r w:rsidR="00F87EE5">
        <w:rPr>
          <w:rFonts w:ascii="Times New Roman" w:hAnsi="Times New Roman" w:cs="Times New Roman"/>
          <w:sz w:val="24"/>
          <w:szCs w:val="24"/>
        </w:rPr>
        <w:t>. P</w:t>
      </w:r>
      <w:r w:rsidR="00C84E46" w:rsidRPr="003C2796">
        <w:rPr>
          <w:rFonts w:ascii="Times New Roman" w:hAnsi="Times New Roman" w:cs="Times New Roman"/>
          <w:sz w:val="24"/>
          <w:szCs w:val="24"/>
        </w:rPr>
        <w:t xml:space="preserve">arents of children with disabilities </w:t>
      </w:r>
      <w:r w:rsidR="00F87EE5">
        <w:rPr>
          <w:rFonts w:ascii="Times New Roman" w:hAnsi="Times New Roman" w:cs="Times New Roman"/>
          <w:sz w:val="24"/>
          <w:szCs w:val="24"/>
        </w:rPr>
        <w:t xml:space="preserve">are also being integrated </w:t>
      </w:r>
      <w:r w:rsidR="00C84E46" w:rsidRPr="003C2796">
        <w:rPr>
          <w:rFonts w:ascii="Times New Roman" w:hAnsi="Times New Roman" w:cs="Times New Roman"/>
          <w:sz w:val="24"/>
          <w:szCs w:val="24"/>
        </w:rPr>
        <w:t xml:space="preserve">into parents committees at mainstream schools </w:t>
      </w:r>
      <w:r w:rsidR="00F87EE5">
        <w:rPr>
          <w:rFonts w:ascii="Times New Roman" w:hAnsi="Times New Roman" w:cs="Times New Roman"/>
          <w:sz w:val="24"/>
          <w:szCs w:val="24"/>
        </w:rPr>
        <w:t>advocating for</w:t>
      </w:r>
      <w:r w:rsidR="00C84E46" w:rsidRPr="003C2796">
        <w:rPr>
          <w:rFonts w:ascii="Times New Roman" w:hAnsi="Times New Roman" w:cs="Times New Roman"/>
          <w:sz w:val="24"/>
          <w:szCs w:val="24"/>
        </w:rPr>
        <w:t xml:space="preserve"> inclusive education</w:t>
      </w:r>
      <w:r w:rsidR="00F87EE5">
        <w:rPr>
          <w:rFonts w:ascii="Times New Roman" w:hAnsi="Times New Roman" w:cs="Times New Roman"/>
          <w:sz w:val="24"/>
          <w:szCs w:val="24"/>
        </w:rPr>
        <w:t xml:space="preserve"> to promote</w:t>
      </w:r>
      <w:r w:rsidRPr="003C2796">
        <w:rPr>
          <w:rFonts w:ascii="Times New Roman" w:hAnsi="Times New Roman" w:cs="Times New Roman"/>
          <w:sz w:val="24"/>
          <w:szCs w:val="24"/>
        </w:rPr>
        <w:t xml:space="preserve"> the culture of inclusion</w:t>
      </w:r>
      <w:r w:rsidR="00C84E46" w:rsidRPr="003C2796">
        <w:rPr>
          <w:rFonts w:ascii="Times New Roman" w:hAnsi="Times New Roman" w:cs="Times New Roman"/>
          <w:sz w:val="24"/>
          <w:szCs w:val="24"/>
        </w:rPr>
        <w:t>.</w:t>
      </w:r>
    </w:p>
    <w:p w:rsidR="001502C3" w:rsidRDefault="006852AE" w:rsidP="009B04F7">
      <w:pPr>
        <w:jc w:val="both"/>
        <w:rPr>
          <w:rFonts w:ascii="Times New Roman" w:hAnsi="Times New Roman" w:cs="Times New Roman"/>
          <w:sz w:val="24"/>
          <w:szCs w:val="24"/>
        </w:rPr>
      </w:pPr>
      <w:r>
        <w:rPr>
          <w:rFonts w:ascii="Times New Roman" w:hAnsi="Times New Roman" w:cs="Times New Roman"/>
          <w:sz w:val="24"/>
          <w:szCs w:val="24"/>
        </w:rPr>
        <w:t>An increasing</w:t>
      </w:r>
      <w:r w:rsidR="00C470F6" w:rsidRPr="003C2796">
        <w:rPr>
          <w:rFonts w:ascii="Times New Roman" w:hAnsi="Times New Roman" w:cs="Times New Roman"/>
          <w:sz w:val="24"/>
          <w:szCs w:val="24"/>
        </w:rPr>
        <w:t xml:space="preserve"> number of </w:t>
      </w:r>
      <w:r w:rsidR="00961745" w:rsidRPr="003C2796">
        <w:rPr>
          <w:rFonts w:ascii="Times New Roman" w:hAnsi="Times New Roman" w:cs="Times New Roman"/>
          <w:sz w:val="24"/>
          <w:szCs w:val="24"/>
        </w:rPr>
        <w:t>PWDs</w:t>
      </w:r>
      <w:r w:rsidR="00C470F6" w:rsidRPr="003C2796">
        <w:rPr>
          <w:rFonts w:ascii="Times New Roman" w:hAnsi="Times New Roman" w:cs="Times New Roman"/>
          <w:sz w:val="24"/>
          <w:szCs w:val="24"/>
        </w:rPr>
        <w:t xml:space="preserve">, today, </w:t>
      </w:r>
      <w:r w:rsidR="00961745" w:rsidRPr="003C2796">
        <w:rPr>
          <w:rFonts w:ascii="Times New Roman" w:hAnsi="Times New Roman" w:cs="Times New Roman"/>
          <w:sz w:val="24"/>
          <w:szCs w:val="24"/>
        </w:rPr>
        <w:t xml:space="preserve">have </w:t>
      </w:r>
      <w:r w:rsidR="000D5304" w:rsidRPr="003C2796">
        <w:rPr>
          <w:rFonts w:ascii="Times New Roman" w:hAnsi="Times New Roman" w:cs="Times New Roman"/>
          <w:sz w:val="24"/>
          <w:szCs w:val="24"/>
        </w:rPr>
        <w:t>a</w:t>
      </w:r>
      <w:r w:rsidR="00961745" w:rsidRPr="003C2796">
        <w:rPr>
          <w:rFonts w:ascii="Times New Roman" w:hAnsi="Times New Roman" w:cs="Times New Roman"/>
          <w:sz w:val="24"/>
          <w:szCs w:val="24"/>
        </w:rPr>
        <w:t xml:space="preserve">ccess to </w:t>
      </w:r>
      <w:r w:rsidR="00C470F6" w:rsidRPr="003C2796">
        <w:rPr>
          <w:rFonts w:ascii="Times New Roman" w:hAnsi="Times New Roman" w:cs="Times New Roman"/>
          <w:sz w:val="24"/>
          <w:szCs w:val="24"/>
        </w:rPr>
        <w:t xml:space="preserve">mainstream schools </w:t>
      </w:r>
      <w:r w:rsidR="00961745" w:rsidRPr="003C2796">
        <w:rPr>
          <w:rFonts w:ascii="Times New Roman" w:hAnsi="Times New Roman" w:cs="Times New Roman"/>
          <w:sz w:val="24"/>
          <w:szCs w:val="24"/>
        </w:rPr>
        <w:t>and vocational rehabilitation</w:t>
      </w:r>
      <w:r w:rsidR="00C470F6" w:rsidRPr="003C2796">
        <w:rPr>
          <w:rFonts w:ascii="Times New Roman" w:hAnsi="Times New Roman" w:cs="Times New Roman"/>
          <w:sz w:val="24"/>
          <w:szCs w:val="24"/>
        </w:rPr>
        <w:t xml:space="preserve"> programs</w:t>
      </w:r>
      <w:r w:rsidR="003C2796" w:rsidRPr="003C2796">
        <w:rPr>
          <w:rFonts w:ascii="Times New Roman" w:hAnsi="Times New Roman" w:cs="Times New Roman"/>
          <w:sz w:val="24"/>
          <w:szCs w:val="24"/>
        </w:rPr>
        <w:t xml:space="preserve"> as mentioned in the previous section</w:t>
      </w:r>
      <w:r w:rsidR="00ED6AC9">
        <w:rPr>
          <w:rFonts w:ascii="Times New Roman" w:hAnsi="Times New Roman" w:cs="Times New Roman"/>
          <w:color w:val="0070C0"/>
          <w:sz w:val="24"/>
          <w:szCs w:val="24"/>
        </w:rPr>
        <w:t>.</w:t>
      </w:r>
      <w:r w:rsidR="00ED6AC9" w:rsidRPr="00983BF0">
        <w:rPr>
          <w:rStyle w:val="FootnoteReference"/>
          <w:rFonts w:ascii="Times New Roman" w:hAnsi="Times New Roman" w:cs="Times New Roman"/>
          <w:sz w:val="24"/>
          <w:szCs w:val="24"/>
        </w:rPr>
        <w:footnoteReference w:id="19"/>
      </w:r>
      <w:r w:rsidR="00ED6AC9">
        <w:rPr>
          <w:rFonts w:ascii="Times New Roman" w:hAnsi="Times New Roman" w:cs="Times New Roman"/>
          <w:color w:val="0070C0"/>
          <w:sz w:val="24"/>
          <w:szCs w:val="24"/>
        </w:rPr>
        <w:t xml:space="preserve"> </w:t>
      </w:r>
      <w:r w:rsidR="00961745" w:rsidRPr="003C2796">
        <w:rPr>
          <w:rFonts w:ascii="Times New Roman" w:hAnsi="Times New Roman" w:cs="Times New Roman"/>
          <w:sz w:val="24"/>
          <w:szCs w:val="24"/>
        </w:rPr>
        <w:t>Both the public and private sector recognize that PWDs are no longer a burden on society</w:t>
      </w:r>
      <w:r w:rsidR="00C470F6" w:rsidRPr="003C2796">
        <w:rPr>
          <w:rFonts w:ascii="Times New Roman" w:hAnsi="Times New Roman" w:cs="Times New Roman"/>
          <w:sz w:val="24"/>
          <w:szCs w:val="24"/>
        </w:rPr>
        <w:t xml:space="preserve">, but </w:t>
      </w:r>
      <w:r w:rsidR="00961745" w:rsidRPr="003C2796">
        <w:rPr>
          <w:rFonts w:ascii="Times New Roman" w:hAnsi="Times New Roman" w:cs="Times New Roman"/>
          <w:sz w:val="24"/>
          <w:szCs w:val="24"/>
        </w:rPr>
        <w:t>are able to participate in the process of development</w:t>
      </w:r>
      <w:r w:rsidR="00C470F6" w:rsidRPr="003C2796">
        <w:rPr>
          <w:rFonts w:ascii="Times New Roman" w:hAnsi="Times New Roman" w:cs="Times New Roman"/>
          <w:sz w:val="24"/>
          <w:szCs w:val="24"/>
        </w:rPr>
        <w:t xml:space="preserve">. Thus, these sectors </w:t>
      </w:r>
      <w:r w:rsidR="001502C3" w:rsidRPr="003C2796">
        <w:rPr>
          <w:rFonts w:ascii="Times New Roman" w:hAnsi="Times New Roman" w:cs="Times New Roman"/>
          <w:sz w:val="24"/>
          <w:szCs w:val="24"/>
        </w:rPr>
        <w:t xml:space="preserve">started </w:t>
      </w:r>
      <w:r w:rsidR="002E2362" w:rsidRPr="003C2796">
        <w:rPr>
          <w:rFonts w:ascii="Times New Roman" w:hAnsi="Times New Roman" w:cs="Times New Roman"/>
          <w:sz w:val="24"/>
          <w:szCs w:val="24"/>
        </w:rPr>
        <w:t xml:space="preserve">to </w:t>
      </w:r>
      <w:r w:rsidR="003F1F22" w:rsidRPr="003C2796">
        <w:rPr>
          <w:rFonts w:ascii="Times New Roman" w:hAnsi="Times New Roman" w:cs="Times New Roman"/>
          <w:sz w:val="24"/>
          <w:szCs w:val="24"/>
        </w:rPr>
        <w:t>ensure increasing</w:t>
      </w:r>
      <w:r w:rsidR="001502C3" w:rsidRPr="003C2796">
        <w:rPr>
          <w:rFonts w:ascii="Times New Roman" w:hAnsi="Times New Roman" w:cs="Times New Roman"/>
          <w:sz w:val="24"/>
          <w:szCs w:val="24"/>
        </w:rPr>
        <w:t xml:space="preserve"> and equal </w:t>
      </w:r>
      <w:r w:rsidR="00961745" w:rsidRPr="003C2796">
        <w:rPr>
          <w:rFonts w:ascii="Times New Roman" w:hAnsi="Times New Roman" w:cs="Times New Roman"/>
          <w:sz w:val="24"/>
          <w:szCs w:val="24"/>
        </w:rPr>
        <w:t xml:space="preserve">opportunities </w:t>
      </w:r>
      <w:r w:rsidR="001502C3" w:rsidRPr="003C2796">
        <w:rPr>
          <w:rFonts w:ascii="Times New Roman" w:hAnsi="Times New Roman" w:cs="Times New Roman"/>
          <w:sz w:val="24"/>
          <w:szCs w:val="24"/>
        </w:rPr>
        <w:t xml:space="preserve">for PWDs to </w:t>
      </w:r>
      <w:r w:rsidR="00961745" w:rsidRPr="003C2796">
        <w:rPr>
          <w:rFonts w:ascii="Times New Roman" w:hAnsi="Times New Roman" w:cs="Times New Roman"/>
          <w:sz w:val="24"/>
          <w:szCs w:val="24"/>
        </w:rPr>
        <w:t>leadership, education, employment and vocational training.</w:t>
      </w:r>
      <w:r w:rsidR="001502C3" w:rsidRPr="003C2796">
        <w:rPr>
          <w:rFonts w:ascii="Times New Roman" w:hAnsi="Times New Roman" w:cs="Times New Roman"/>
          <w:sz w:val="24"/>
          <w:szCs w:val="24"/>
        </w:rPr>
        <w:t xml:space="preserve"> It is worth </w:t>
      </w:r>
      <w:r w:rsidR="002E2362" w:rsidRPr="003C2796">
        <w:rPr>
          <w:rFonts w:ascii="Times New Roman" w:hAnsi="Times New Roman" w:cs="Times New Roman"/>
          <w:sz w:val="24"/>
          <w:szCs w:val="24"/>
        </w:rPr>
        <w:t>remembering</w:t>
      </w:r>
      <w:r w:rsidR="001502C3" w:rsidRPr="003C2796">
        <w:rPr>
          <w:rFonts w:ascii="Times New Roman" w:hAnsi="Times New Roman" w:cs="Times New Roman"/>
          <w:sz w:val="24"/>
          <w:szCs w:val="24"/>
        </w:rPr>
        <w:t xml:space="preserve"> that the access to such rights was </w:t>
      </w:r>
      <w:r w:rsidR="002E2362" w:rsidRPr="003C2796">
        <w:rPr>
          <w:rFonts w:ascii="Times New Roman" w:hAnsi="Times New Roman" w:cs="Times New Roman"/>
          <w:sz w:val="24"/>
          <w:szCs w:val="24"/>
        </w:rPr>
        <w:t>limited</w:t>
      </w:r>
      <w:r w:rsidR="001502C3" w:rsidRPr="003C2796">
        <w:rPr>
          <w:rFonts w:ascii="Times New Roman" w:hAnsi="Times New Roman" w:cs="Times New Roman"/>
          <w:sz w:val="24"/>
          <w:szCs w:val="24"/>
        </w:rPr>
        <w:t xml:space="preserve"> to</w:t>
      </w:r>
      <w:r w:rsidR="002E2362" w:rsidRPr="003C2796">
        <w:rPr>
          <w:rFonts w:ascii="Times New Roman" w:hAnsi="Times New Roman" w:cs="Times New Roman"/>
          <w:sz w:val="24"/>
          <w:szCs w:val="24"/>
        </w:rPr>
        <w:t xml:space="preserve"> the abovementioned segregated </w:t>
      </w:r>
      <w:r w:rsidR="001502C3" w:rsidRPr="003C2796">
        <w:rPr>
          <w:rFonts w:ascii="Times New Roman" w:hAnsi="Times New Roman" w:cs="Times New Roman"/>
          <w:sz w:val="24"/>
          <w:szCs w:val="24"/>
        </w:rPr>
        <w:t>and stigmatizing programs.</w:t>
      </w:r>
    </w:p>
    <w:p w:rsidR="00E322A4" w:rsidRPr="0037584D" w:rsidRDefault="00930445" w:rsidP="003C2796">
      <w:pPr>
        <w:jc w:val="both"/>
        <w:rPr>
          <w:rFonts w:ascii="Times New Roman" w:hAnsi="Times New Roman" w:cs="Times New Roman"/>
          <w:sz w:val="24"/>
          <w:szCs w:val="24"/>
        </w:rPr>
      </w:pPr>
      <w:r>
        <w:rPr>
          <w:rFonts w:ascii="Times New Roman" w:hAnsi="Times New Roman" w:cs="Times New Roman"/>
          <w:sz w:val="24"/>
          <w:szCs w:val="24"/>
        </w:rPr>
        <w:t>According to NIP’s final r</w:t>
      </w:r>
      <w:r w:rsidR="003C2796">
        <w:rPr>
          <w:rFonts w:ascii="Times New Roman" w:hAnsi="Times New Roman" w:cs="Times New Roman"/>
          <w:sz w:val="24"/>
          <w:szCs w:val="24"/>
        </w:rPr>
        <w:t>epo</w:t>
      </w:r>
      <w:r>
        <w:rPr>
          <w:rFonts w:ascii="Times New Roman" w:hAnsi="Times New Roman" w:cs="Times New Roman"/>
          <w:sz w:val="24"/>
          <w:szCs w:val="24"/>
        </w:rPr>
        <w:t>rt to the World Bank in</w:t>
      </w:r>
      <w:r w:rsidR="003C2796">
        <w:rPr>
          <w:rFonts w:ascii="Times New Roman" w:hAnsi="Times New Roman" w:cs="Times New Roman"/>
          <w:sz w:val="24"/>
          <w:szCs w:val="24"/>
        </w:rPr>
        <w:t xml:space="preserve"> 2007, the project’s </w:t>
      </w:r>
      <w:r w:rsidR="00961745" w:rsidRPr="001502C3">
        <w:rPr>
          <w:rFonts w:ascii="Times New Roman" w:hAnsi="Times New Roman" w:cs="Times New Roman"/>
          <w:sz w:val="24"/>
          <w:szCs w:val="24"/>
        </w:rPr>
        <w:t xml:space="preserve">success is </w:t>
      </w:r>
      <w:r w:rsidR="00627424" w:rsidRPr="001502C3">
        <w:rPr>
          <w:rFonts w:ascii="Times New Roman" w:hAnsi="Times New Roman" w:cs="Times New Roman"/>
          <w:sz w:val="24"/>
          <w:szCs w:val="24"/>
        </w:rPr>
        <w:t xml:space="preserve">many </w:t>
      </w:r>
      <w:r w:rsidR="00E322A4" w:rsidRPr="001502C3">
        <w:rPr>
          <w:rFonts w:ascii="Times New Roman" w:hAnsi="Times New Roman" w:cs="Times New Roman"/>
          <w:sz w:val="24"/>
          <w:szCs w:val="24"/>
        </w:rPr>
        <w:t xml:space="preserve">fold. The project has </w:t>
      </w:r>
      <w:r w:rsidR="00597960" w:rsidRPr="001502C3">
        <w:rPr>
          <w:rFonts w:ascii="Times New Roman" w:hAnsi="Times New Roman" w:cs="Times New Roman"/>
          <w:sz w:val="24"/>
          <w:szCs w:val="24"/>
        </w:rPr>
        <w:t xml:space="preserve">provided technical support </w:t>
      </w:r>
      <w:r w:rsidR="00627424" w:rsidRPr="001502C3">
        <w:rPr>
          <w:rFonts w:ascii="Times New Roman" w:hAnsi="Times New Roman" w:cs="Times New Roman"/>
          <w:sz w:val="24"/>
          <w:szCs w:val="24"/>
        </w:rPr>
        <w:t xml:space="preserve">to </w:t>
      </w:r>
      <w:r w:rsidR="00E322A4" w:rsidRPr="001502C3">
        <w:rPr>
          <w:rFonts w:ascii="Times New Roman" w:hAnsi="Times New Roman" w:cs="Times New Roman"/>
          <w:sz w:val="24"/>
          <w:szCs w:val="24"/>
        </w:rPr>
        <w:t>10 schools</w:t>
      </w:r>
      <w:r w:rsidR="00597960" w:rsidRPr="001502C3">
        <w:rPr>
          <w:rFonts w:ascii="Times New Roman" w:hAnsi="Times New Roman" w:cs="Times New Roman"/>
          <w:sz w:val="24"/>
          <w:szCs w:val="24"/>
        </w:rPr>
        <w:t xml:space="preserve"> fo</w:t>
      </w:r>
      <w:r w:rsidR="00627424" w:rsidRPr="001502C3">
        <w:rPr>
          <w:rFonts w:ascii="Times New Roman" w:hAnsi="Times New Roman" w:cs="Times New Roman"/>
          <w:sz w:val="24"/>
          <w:szCs w:val="24"/>
        </w:rPr>
        <w:t>r adopting inclusive education</w:t>
      </w:r>
      <w:r w:rsidR="00597960" w:rsidRPr="001502C3">
        <w:rPr>
          <w:rFonts w:ascii="Times New Roman" w:hAnsi="Times New Roman" w:cs="Times New Roman"/>
          <w:sz w:val="24"/>
          <w:szCs w:val="24"/>
        </w:rPr>
        <w:t xml:space="preserve"> </w:t>
      </w:r>
      <w:r w:rsidR="00597960" w:rsidRPr="008526DC">
        <w:rPr>
          <w:rFonts w:ascii="Times New Roman" w:hAnsi="Times New Roman" w:cs="Times New Roman"/>
          <w:sz w:val="24"/>
          <w:szCs w:val="24"/>
        </w:rPr>
        <w:t>programs.</w:t>
      </w:r>
      <w:r w:rsidR="00983BF0" w:rsidRPr="008526DC">
        <w:rPr>
          <w:rStyle w:val="FootnoteReference"/>
          <w:rFonts w:ascii="Times New Roman" w:hAnsi="Times New Roman" w:cs="Times New Roman"/>
          <w:sz w:val="24"/>
          <w:szCs w:val="24"/>
        </w:rPr>
        <w:footnoteReference w:id="20"/>
      </w:r>
      <w:r w:rsidR="003F1F22" w:rsidRPr="008526DC">
        <w:rPr>
          <w:rFonts w:ascii="Times New Roman" w:hAnsi="Times New Roman" w:cs="Times New Roman"/>
          <w:sz w:val="24"/>
          <w:szCs w:val="24"/>
        </w:rPr>
        <w:t xml:space="preserve"> </w:t>
      </w:r>
      <w:r w:rsidR="00597960" w:rsidRPr="001502C3">
        <w:rPr>
          <w:rFonts w:ascii="Times New Roman" w:hAnsi="Times New Roman" w:cs="Times New Roman"/>
          <w:sz w:val="24"/>
          <w:szCs w:val="24"/>
        </w:rPr>
        <w:t xml:space="preserve">Today, Lebanon has </w:t>
      </w:r>
      <w:r w:rsidR="00E322A4" w:rsidRPr="001502C3">
        <w:rPr>
          <w:rFonts w:ascii="Times New Roman" w:hAnsi="Times New Roman" w:cs="Times New Roman"/>
          <w:sz w:val="24"/>
          <w:szCs w:val="24"/>
        </w:rPr>
        <w:t xml:space="preserve">more than 30 inclusive </w:t>
      </w:r>
      <w:r w:rsidR="00597960" w:rsidRPr="001502C3">
        <w:rPr>
          <w:rFonts w:ascii="Times New Roman" w:hAnsi="Times New Roman" w:cs="Times New Roman"/>
          <w:sz w:val="24"/>
          <w:szCs w:val="24"/>
        </w:rPr>
        <w:t xml:space="preserve">private </w:t>
      </w:r>
      <w:r w:rsidR="00E322A4" w:rsidRPr="001502C3">
        <w:rPr>
          <w:rFonts w:ascii="Times New Roman" w:hAnsi="Times New Roman" w:cs="Times New Roman"/>
          <w:sz w:val="24"/>
          <w:szCs w:val="24"/>
        </w:rPr>
        <w:t>schools and about 100 semi-</w:t>
      </w:r>
      <w:r w:rsidR="00E322A4" w:rsidRPr="001502C3">
        <w:rPr>
          <w:rFonts w:ascii="Times New Roman" w:hAnsi="Times New Roman" w:cs="Times New Roman"/>
          <w:sz w:val="24"/>
          <w:szCs w:val="24"/>
        </w:rPr>
        <w:lastRenderedPageBreak/>
        <w:t xml:space="preserve">inclusive </w:t>
      </w:r>
      <w:r w:rsidR="00597960" w:rsidRPr="001502C3">
        <w:rPr>
          <w:rFonts w:ascii="Times New Roman" w:hAnsi="Times New Roman" w:cs="Times New Roman"/>
          <w:sz w:val="24"/>
          <w:szCs w:val="24"/>
        </w:rPr>
        <w:t xml:space="preserve">private </w:t>
      </w:r>
      <w:r w:rsidR="00E322A4" w:rsidRPr="001502C3">
        <w:rPr>
          <w:rFonts w:ascii="Times New Roman" w:hAnsi="Times New Roman" w:cs="Times New Roman"/>
          <w:sz w:val="24"/>
          <w:szCs w:val="24"/>
        </w:rPr>
        <w:t xml:space="preserve">schools. </w:t>
      </w:r>
      <w:r w:rsidR="00597960" w:rsidRPr="001502C3">
        <w:rPr>
          <w:rFonts w:ascii="Times New Roman" w:hAnsi="Times New Roman" w:cs="Times New Roman"/>
          <w:sz w:val="24"/>
          <w:szCs w:val="24"/>
        </w:rPr>
        <w:t>In addition</w:t>
      </w:r>
      <w:r w:rsidR="00E322A4" w:rsidRPr="001502C3">
        <w:rPr>
          <w:rFonts w:ascii="Times New Roman" w:hAnsi="Times New Roman" w:cs="Times New Roman"/>
          <w:sz w:val="24"/>
          <w:szCs w:val="24"/>
        </w:rPr>
        <w:t xml:space="preserve">, the </w:t>
      </w:r>
      <w:r w:rsidR="00597960" w:rsidRPr="001502C3">
        <w:rPr>
          <w:rFonts w:ascii="Times New Roman" w:hAnsi="Times New Roman" w:cs="Times New Roman"/>
          <w:sz w:val="24"/>
          <w:szCs w:val="24"/>
        </w:rPr>
        <w:t>Ministr</w:t>
      </w:r>
      <w:r w:rsidR="00627424" w:rsidRPr="001502C3">
        <w:rPr>
          <w:rFonts w:ascii="Times New Roman" w:hAnsi="Times New Roman" w:cs="Times New Roman"/>
          <w:sz w:val="24"/>
          <w:szCs w:val="24"/>
        </w:rPr>
        <w:t>y of E</w:t>
      </w:r>
      <w:r w:rsidR="00597960" w:rsidRPr="001502C3">
        <w:rPr>
          <w:rFonts w:ascii="Times New Roman" w:hAnsi="Times New Roman" w:cs="Times New Roman"/>
          <w:sz w:val="24"/>
          <w:szCs w:val="24"/>
        </w:rPr>
        <w:t xml:space="preserve">ducation, at the beginning of 2007, launched a national </w:t>
      </w:r>
      <w:r w:rsidR="009C760D" w:rsidRPr="001502C3">
        <w:rPr>
          <w:rFonts w:ascii="Times New Roman" w:hAnsi="Times New Roman" w:cs="Times New Roman"/>
          <w:sz w:val="24"/>
          <w:szCs w:val="24"/>
        </w:rPr>
        <w:t>initiative for</w:t>
      </w:r>
      <w:r w:rsidR="00597960" w:rsidRPr="001502C3">
        <w:rPr>
          <w:rFonts w:ascii="Times New Roman" w:hAnsi="Times New Roman" w:cs="Times New Roman"/>
          <w:sz w:val="24"/>
          <w:szCs w:val="24"/>
        </w:rPr>
        <w:t xml:space="preserve"> promoting the practice of inclusive education with</w:t>
      </w:r>
      <w:r w:rsidR="00E322A4" w:rsidRPr="001502C3">
        <w:rPr>
          <w:rFonts w:ascii="Times New Roman" w:hAnsi="Times New Roman" w:cs="Times New Roman"/>
          <w:sz w:val="24"/>
          <w:szCs w:val="24"/>
        </w:rPr>
        <w:t xml:space="preserve">in </w:t>
      </w:r>
      <w:r w:rsidR="00597960" w:rsidRPr="001502C3">
        <w:rPr>
          <w:rFonts w:ascii="Times New Roman" w:hAnsi="Times New Roman" w:cs="Times New Roman"/>
          <w:sz w:val="24"/>
          <w:szCs w:val="24"/>
        </w:rPr>
        <w:t xml:space="preserve">public </w:t>
      </w:r>
      <w:r w:rsidR="00E322A4" w:rsidRPr="001502C3">
        <w:rPr>
          <w:rFonts w:ascii="Times New Roman" w:hAnsi="Times New Roman" w:cs="Times New Roman"/>
          <w:sz w:val="24"/>
          <w:szCs w:val="24"/>
        </w:rPr>
        <w:t xml:space="preserve">schools. </w:t>
      </w:r>
      <w:r w:rsidR="00597960" w:rsidRPr="001502C3">
        <w:rPr>
          <w:rFonts w:ascii="Times New Roman" w:hAnsi="Times New Roman" w:cs="Times New Roman"/>
          <w:sz w:val="24"/>
          <w:szCs w:val="24"/>
        </w:rPr>
        <w:t xml:space="preserve">This initiative is functioning today under the supervision of </w:t>
      </w:r>
      <w:r w:rsidR="00BA7ED6">
        <w:rPr>
          <w:rFonts w:ascii="Times New Roman" w:hAnsi="Times New Roman" w:cs="Times New Roman"/>
          <w:sz w:val="24"/>
          <w:szCs w:val="24"/>
        </w:rPr>
        <w:t>the</w:t>
      </w:r>
      <w:r w:rsidR="003F1F22">
        <w:rPr>
          <w:rFonts w:ascii="Times New Roman" w:hAnsi="Times New Roman" w:cs="Times New Roman"/>
          <w:sz w:val="24"/>
          <w:szCs w:val="24"/>
        </w:rPr>
        <w:t xml:space="preserve"> National P</w:t>
      </w:r>
      <w:r w:rsidR="00E322A4" w:rsidRPr="001502C3">
        <w:rPr>
          <w:rFonts w:ascii="Times New Roman" w:hAnsi="Times New Roman" w:cs="Times New Roman"/>
          <w:sz w:val="24"/>
          <w:szCs w:val="24"/>
        </w:rPr>
        <w:t xml:space="preserve">rogram for </w:t>
      </w:r>
      <w:r w:rsidR="003F1F22">
        <w:rPr>
          <w:rFonts w:ascii="Times New Roman" w:hAnsi="Times New Roman" w:cs="Times New Roman"/>
          <w:sz w:val="24"/>
          <w:szCs w:val="24"/>
        </w:rPr>
        <w:t>Inclusive E</w:t>
      </w:r>
      <w:r w:rsidR="00597960" w:rsidRPr="001502C3">
        <w:rPr>
          <w:rFonts w:ascii="Times New Roman" w:hAnsi="Times New Roman" w:cs="Times New Roman"/>
          <w:sz w:val="24"/>
          <w:szCs w:val="24"/>
        </w:rPr>
        <w:t xml:space="preserve">ducation that was </w:t>
      </w:r>
      <w:r w:rsidR="00E322A4" w:rsidRPr="001502C3">
        <w:rPr>
          <w:rFonts w:ascii="Times New Roman" w:hAnsi="Times New Roman" w:cs="Times New Roman"/>
          <w:sz w:val="24"/>
          <w:szCs w:val="24"/>
        </w:rPr>
        <w:t xml:space="preserve">approved </w:t>
      </w:r>
      <w:r w:rsidR="00597960" w:rsidRPr="001502C3">
        <w:rPr>
          <w:rFonts w:ascii="Times New Roman" w:hAnsi="Times New Roman" w:cs="Times New Roman"/>
          <w:sz w:val="24"/>
          <w:szCs w:val="24"/>
        </w:rPr>
        <w:t xml:space="preserve">by the Ministry of Education in 2009, under the </w:t>
      </w:r>
      <w:r w:rsidR="009C760D" w:rsidRPr="001502C3">
        <w:rPr>
          <w:rFonts w:ascii="Times New Roman" w:hAnsi="Times New Roman" w:cs="Times New Roman"/>
          <w:sz w:val="24"/>
          <w:szCs w:val="24"/>
        </w:rPr>
        <w:t>name of</w:t>
      </w:r>
      <w:r w:rsidR="00597960" w:rsidRPr="001502C3">
        <w:rPr>
          <w:rFonts w:ascii="Times New Roman" w:hAnsi="Times New Roman" w:cs="Times New Roman"/>
          <w:sz w:val="24"/>
          <w:szCs w:val="24"/>
        </w:rPr>
        <w:t xml:space="preserve"> the </w:t>
      </w:r>
      <w:r w:rsidR="00E322A4" w:rsidRPr="001502C3">
        <w:rPr>
          <w:rFonts w:ascii="Times New Roman" w:hAnsi="Times New Roman" w:cs="Times New Roman"/>
          <w:sz w:val="24"/>
          <w:szCs w:val="24"/>
        </w:rPr>
        <w:t xml:space="preserve">National Inclusion </w:t>
      </w:r>
      <w:proofErr w:type="spellStart"/>
      <w:r w:rsidR="00E322A4" w:rsidRPr="001502C3">
        <w:rPr>
          <w:rFonts w:ascii="Times New Roman" w:hAnsi="Times New Roman" w:cs="Times New Roman"/>
          <w:sz w:val="24"/>
          <w:szCs w:val="24"/>
        </w:rPr>
        <w:t>Programme</w:t>
      </w:r>
      <w:proofErr w:type="spellEnd"/>
      <w:r w:rsidR="00E322A4" w:rsidRPr="001502C3">
        <w:rPr>
          <w:rFonts w:ascii="Times New Roman" w:hAnsi="Times New Roman" w:cs="Times New Roman"/>
          <w:sz w:val="24"/>
          <w:szCs w:val="24"/>
        </w:rPr>
        <w:t xml:space="preserve"> in Lebanon</w:t>
      </w:r>
      <w:r w:rsidR="00597960" w:rsidRPr="001502C3">
        <w:rPr>
          <w:rFonts w:ascii="Times New Roman" w:hAnsi="Times New Roman" w:cs="Times New Roman"/>
          <w:sz w:val="24"/>
          <w:szCs w:val="24"/>
        </w:rPr>
        <w:t xml:space="preserve"> (NIPL</w:t>
      </w:r>
      <w:r w:rsidR="00E322A4" w:rsidRPr="001502C3">
        <w:rPr>
          <w:rFonts w:ascii="Times New Roman" w:hAnsi="Times New Roman" w:cs="Times New Roman"/>
          <w:sz w:val="24"/>
          <w:szCs w:val="24"/>
        </w:rPr>
        <w:t xml:space="preserve">). </w:t>
      </w:r>
      <w:r w:rsidR="009C760D" w:rsidRPr="001502C3">
        <w:rPr>
          <w:rFonts w:ascii="Times New Roman" w:hAnsi="Times New Roman" w:cs="Times New Roman"/>
          <w:sz w:val="24"/>
          <w:szCs w:val="24"/>
        </w:rPr>
        <w:t xml:space="preserve">It is being funded by the Italian government and </w:t>
      </w:r>
      <w:r w:rsidR="00E322A4" w:rsidRPr="001502C3">
        <w:rPr>
          <w:rFonts w:ascii="Times New Roman" w:hAnsi="Times New Roman" w:cs="Times New Roman"/>
          <w:sz w:val="24"/>
          <w:szCs w:val="24"/>
        </w:rPr>
        <w:t>the Ministry of Social Affairs, the Ministry of Education and Saint Joseph University</w:t>
      </w:r>
      <w:r w:rsidR="009C760D" w:rsidRPr="001502C3">
        <w:rPr>
          <w:rFonts w:ascii="Times New Roman" w:hAnsi="Times New Roman" w:cs="Times New Roman"/>
          <w:sz w:val="24"/>
          <w:szCs w:val="24"/>
        </w:rPr>
        <w:t xml:space="preserve"> are pa</w:t>
      </w:r>
      <w:r w:rsidR="003F1F22">
        <w:rPr>
          <w:rFonts w:ascii="Times New Roman" w:hAnsi="Times New Roman" w:cs="Times New Roman"/>
          <w:sz w:val="24"/>
          <w:szCs w:val="24"/>
        </w:rPr>
        <w:t>rticipating in the program.</w:t>
      </w:r>
      <w:r w:rsidR="00914833">
        <w:rPr>
          <w:rFonts w:ascii="Times New Roman" w:hAnsi="Times New Roman" w:cs="Times New Roman"/>
          <w:sz w:val="24"/>
          <w:szCs w:val="24"/>
        </w:rPr>
        <w:t xml:space="preserve"> </w:t>
      </w:r>
      <w:r w:rsidR="00882839">
        <w:rPr>
          <w:rFonts w:ascii="Times New Roman" w:hAnsi="Times New Roman" w:cs="Times New Roman"/>
          <w:sz w:val="24"/>
          <w:szCs w:val="24"/>
        </w:rPr>
        <w:t>To</w:t>
      </w:r>
      <w:r w:rsidR="00E322A4" w:rsidRPr="0037584D">
        <w:rPr>
          <w:rFonts w:ascii="Times New Roman" w:hAnsi="Times New Roman" w:cs="Times New Roman"/>
          <w:sz w:val="24"/>
          <w:szCs w:val="24"/>
        </w:rPr>
        <w:t xml:space="preserve"> </w:t>
      </w:r>
      <w:r w:rsidR="00882839">
        <w:rPr>
          <w:rFonts w:ascii="Times New Roman" w:hAnsi="Times New Roman" w:cs="Times New Roman"/>
          <w:sz w:val="24"/>
          <w:szCs w:val="24"/>
        </w:rPr>
        <w:t xml:space="preserve">include persons with disabilities </w:t>
      </w:r>
      <w:r w:rsidR="00E322A4" w:rsidRPr="0037584D">
        <w:rPr>
          <w:rFonts w:ascii="Times New Roman" w:hAnsi="Times New Roman" w:cs="Times New Roman"/>
          <w:sz w:val="24"/>
          <w:szCs w:val="24"/>
        </w:rPr>
        <w:t xml:space="preserve">in the labor force, the Ministry of Social Affairs </w:t>
      </w:r>
      <w:r w:rsidR="00882839">
        <w:rPr>
          <w:rFonts w:ascii="Times New Roman" w:hAnsi="Times New Roman" w:cs="Times New Roman"/>
          <w:sz w:val="24"/>
          <w:szCs w:val="24"/>
        </w:rPr>
        <w:t>and</w:t>
      </w:r>
      <w:r w:rsidR="00E322A4" w:rsidRPr="0037584D">
        <w:rPr>
          <w:rFonts w:ascii="Times New Roman" w:hAnsi="Times New Roman" w:cs="Times New Roman"/>
          <w:sz w:val="24"/>
          <w:szCs w:val="24"/>
        </w:rPr>
        <w:t xml:space="preserve"> LPHU </w:t>
      </w:r>
      <w:r w:rsidR="00914833">
        <w:rPr>
          <w:rFonts w:ascii="Times New Roman" w:hAnsi="Times New Roman" w:cs="Times New Roman"/>
          <w:sz w:val="24"/>
          <w:szCs w:val="24"/>
        </w:rPr>
        <w:t xml:space="preserve">also </w:t>
      </w:r>
      <w:r w:rsidR="00E322A4" w:rsidRPr="0037584D">
        <w:rPr>
          <w:rFonts w:ascii="Times New Roman" w:hAnsi="Times New Roman" w:cs="Times New Roman"/>
          <w:sz w:val="24"/>
          <w:szCs w:val="24"/>
        </w:rPr>
        <w:t>started the National Center for Supporting the Employment of Persons with Disabilities</w:t>
      </w:r>
      <w:r w:rsidR="00882839">
        <w:rPr>
          <w:rFonts w:ascii="Times New Roman" w:hAnsi="Times New Roman" w:cs="Times New Roman"/>
          <w:sz w:val="24"/>
          <w:szCs w:val="24"/>
        </w:rPr>
        <w:t xml:space="preserve"> in 2011</w:t>
      </w:r>
      <w:r w:rsidR="00E322A4" w:rsidRPr="0037584D">
        <w:rPr>
          <w:rFonts w:ascii="Times New Roman" w:hAnsi="Times New Roman" w:cs="Times New Roman"/>
          <w:sz w:val="24"/>
          <w:szCs w:val="24"/>
        </w:rPr>
        <w:t xml:space="preserve">. </w:t>
      </w:r>
    </w:p>
    <w:p w:rsidR="003C2796" w:rsidRDefault="00C71089" w:rsidP="003C2796">
      <w:pPr>
        <w:jc w:val="both"/>
        <w:rPr>
          <w:rFonts w:ascii="Times New Roman" w:hAnsi="Times New Roman" w:cs="Times New Roman"/>
          <w:sz w:val="24"/>
          <w:szCs w:val="24"/>
        </w:rPr>
      </w:pPr>
      <w:r>
        <w:rPr>
          <w:rFonts w:ascii="Times New Roman" w:hAnsi="Times New Roman" w:cs="Times New Roman"/>
          <w:sz w:val="24"/>
          <w:szCs w:val="24"/>
        </w:rPr>
        <w:t xml:space="preserve">In </w:t>
      </w:r>
      <w:r w:rsidR="00651313">
        <w:rPr>
          <w:rFonts w:ascii="Times New Roman" w:hAnsi="Times New Roman" w:cs="Times New Roman"/>
          <w:sz w:val="24"/>
          <w:szCs w:val="24"/>
        </w:rPr>
        <w:t>summary</w:t>
      </w:r>
      <w:r>
        <w:rPr>
          <w:rFonts w:ascii="Times New Roman" w:hAnsi="Times New Roman" w:cs="Times New Roman"/>
          <w:sz w:val="24"/>
          <w:szCs w:val="24"/>
        </w:rPr>
        <w:t xml:space="preserve">, </w:t>
      </w:r>
      <w:r w:rsidR="00986B3A">
        <w:rPr>
          <w:rFonts w:ascii="Times New Roman" w:hAnsi="Times New Roman" w:cs="Times New Roman"/>
          <w:sz w:val="24"/>
          <w:szCs w:val="24"/>
        </w:rPr>
        <w:t>the National Inclusion P</w:t>
      </w:r>
      <w:r w:rsidR="00E322A4" w:rsidRPr="0037584D">
        <w:rPr>
          <w:rFonts w:ascii="Times New Roman" w:hAnsi="Times New Roman" w:cs="Times New Roman"/>
          <w:sz w:val="24"/>
          <w:szCs w:val="24"/>
        </w:rPr>
        <w:t xml:space="preserve">roject has paved the way </w:t>
      </w:r>
      <w:r w:rsidR="00ED4D21">
        <w:rPr>
          <w:rFonts w:ascii="Times New Roman" w:hAnsi="Times New Roman" w:cs="Times New Roman"/>
          <w:sz w:val="24"/>
          <w:szCs w:val="24"/>
        </w:rPr>
        <w:t>in</w:t>
      </w:r>
      <w:r w:rsidR="00E322A4" w:rsidRPr="0037584D">
        <w:rPr>
          <w:rFonts w:ascii="Times New Roman" w:hAnsi="Times New Roman" w:cs="Times New Roman"/>
          <w:sz w:val="24"/>
          <w:szCs w:val="24"/>
        </w:rPr>
        <w:t xml:space="preserve"> raising the educational and social standard</w:t>
      </w:r>
      <w:r>
        <w:rPr>
          <w:rFonts w:ascii="Times New Roman" w:hAnsi="Times New Roman" w:cs="Times New Roman"/>
          <w:sz w:val="24"/>
          <w:szCs w:val="24"/>
        </w:rPr>
        <w:t>s</w:t>
      </w:r>
      <w:r w:rsidR="00BA7ED6">
        <w:rPr>
          <w:rFonts w:ascii="Times New Roman" w:hAnsi="Times New Roman" w:cs="Times New Roman"/>
          <w:sz w:val="24"/>
          <w:szCs w:val="24"/>
        </w:rPr>
        <w:t xml:space="preserve"> of persons with disabilities</w:t>
      </w:r>
      <w:r w:rsidR="00E322A4" w:rsidRPr="0037584D">
        <w:rPr>
          <w:rFonts w:ascii="Times New Roman" w:hAnsi="Times New Roman" w:cs="Times New Roman"/>
          <w:sz w:val="24"/>
          <w:szCs w:val="24"/>
        </w:rPr>
        <w:t xml:space="preserve"> while providing them with the opportunity to become educated and </w:t>
      </w:r>
      <w:r w:rsidR="00ED4D21">
        <w:rPr>
          <w:rFonts w:ascii="Times New Roman" w:hAnsi="Times New Roman" w:cs="Times New Roman"/>
          <w:sz w:val="24"/>
          <w:szCs w:val="24"/>
        </w:rPr>
        <w:t>employed</w:t>
      </w:r>
      <w:r w:rsidR="00E322A4" w:rsidRPr="0037584D">
        <w:rPr>
          <w:rFonts w:ascii="Times New Roman" w:hAnsi="Times New Roman" w:cs="Times New Roman"/>
          <w:sz w:val="24"/>
          <w:szCs w:val="24"/>
        </w:rPr>
        <w:t xml:space="preserve">. This project </w:t>
      </w:r>
      <w:r w:rsidR="004602D2">
        <w:rPr>
          <w:rFonts w:ascii="Times New Roman" w:hAnsi="Times New Roman" w:cs="Times New Roman"/>
          <w:sz w:val="24"/>
          <w:szCs w:val="24"/>
        </w:rPr>
        <w:t xml:space="preserve">has achieved </w:t>
      </w:r>
      <w:r w:rsidR="00E322A4" w:rsidRPr="0037584D">
        <w:rPr>
          <w:rFonts w:ascii="Times New Roman" w:hAnsi="Times New Roman" w:cs="Times New Roman"/>
          <w:sz w:val="24"/>
          <w:szCs w:val="24"/>
        </w:rPr>
        <w:t xml:space="preserve">positive impacts </w:t>
      </w:r>
      <w:r w:rsidR="004602D2">
        <w:rPr>
          <w:rFonts w:ascii="Times New Roman" w:hAnsi="Times New Roman" w:cs="Times New Roman"/>
          <w:sz w:val="24"/>
          <w:szCs w:val="24"/>
        </w:rPr>
        <w:t>for</w:t>
      </w:r>
      <w:r w:rsidR="00E322A4" w:rsidRPr="0037584D">
        <w:rPr>
          <w:rFonts w:ascii="Times New Roman" w:hAnsi="Times New Roman" w:cs="Times New Roman"/>
          <w:sz w:val="24"/>
          <w:szCs w:val="24"/>
        </w:rPr>
        <w:t xml:space="preserve"> persons with disabilities, rendering them more </w:t>
      </w:r>
      <w:r w:rsidR="00986B3A">
        <w:rPr>
          <w:rFonts w:ascii="Times New Roman" w:hAnsi="Times New Roman" w:cs="Times New Roman"/>
          <w:sz w:val="24"/>
          <w:szCs w:val="24"/>
        </w:rPr>
        <w:t>independent</w:t>
      </w:r>
      <w:r w:rsidR="00E322A4" w:rsidRPr="0037584D">
        <w:rPr>
          <w:rFonts w:ascii="Times New Roman" w:hAnsi="Times New Roman" w:cs="Times New Roman"/>
          <w:sz w:val="24"/>
          <w:szCs w:val="24"/>
        </w:rPr>
        <w:t xml:space="preserve"> </w:t>
      </w:r>
      <w:r w:rsidR="004602D2">
        <w:rPr>
          <w:rFonts w:ascii="Times New Roman" w:hAnsi="Times New Roman" w:cs="Times New Roman"/>
          <w:sz w:val="24"/>
          <w:szCs w:val="24"/>
        </w:rPr>
        <w:t>and productive</w:t>
      </w:r>
      <w:r w:rsidR="00E322A4" w:rsidRPr="0037584D">
        <w:rPr>
          <w:rFonts w:ascii="Times New Roman" w:hAnsi="Times New Roman" w:cs="Times New Roman"/>
          <w:sz w:val="24"/>
          <w:szCs w:val="24"/>
        </w:rPr>
        <w:t xml:space="preserve">. Accordingly, this </w:t>
      </w:r>
      <w:r w:rsidR="00774FC3">
        <w:rPr>
          <w:rFonts w:ascii="Times New Roman" w:hAnsi="Times New Roman" w:cs="Times New Roman"/>
          <w:sz w:val="24"/>
          <w:szCs w:val="24"/>
        </w:rPr>
        <w:t xml:space="preserve">has created </w:t>
      </w:r>
      <w:r w:rsidR="00CD5088">
        <w:rPr>
          <w:rFonts w:ascii="Times New Roman" w:hAnsi="Times New Roman" w:cs="Times New Roman"/>
          <w:sz w:val="24"/>
          <w:szCs w:val="24"/>
        </w:rPr>
        <w:t>the momentum to</w:t>
      </w:r>
      <w:r w:rsidR="00774FC3">
        <w:rPr>
          <w:rFonts w:ascii="Times New Roman" w:hAnsi="Times New Roman" w:cs="Times New Roman"/>
          <w:sz w:val="24"/>
          <w:szCs w:val="24"/>
        </w:rPr>
        <w:t xml:space="preserve"> </w:t>
      </w:r>
      <w:r w:rsidR="00E322A4" w:rsidRPr="0037584D">
        <w:rPr>
          <w:rFonts w:ascii="Times New Roman" w:hAnsi="Times New Roman" w:cs="Times New Roman"/>
          <w:sz w:val="24"/>
          <w:szCs w:val="24"/>
        </w:rPr>
        <w:t>reduc</w:t>
      </w:r>
      <w:r w:rsidR="00CD5088">
        <w:rPr>
          <w:rFonts w:ascii="Times New Roman" w:hAnsi="Times New Roman" w:cs="Times New Roman"/>
          <w:sz w:val="24"/>
          <w:szCs w:val="24"/>
        </w:rPr>
        <w:t>e</w:t>
      </w:r>
      <w:r w:rsidR="00E322A4" w:rsidRPr="0037584D">
        <w:rPr>
          <w:rFonts w:ascii="Times New Roman" w:hAnsi="Times New Roman" w:cs="Times New Roman"/>
          <w:sz w:val="24"/>
          <w:szCs w:val="24"/>
        </w:rPr>
        <w:t xml:space="preserve"> their poverty level and mak</w:t>
      </w:r>
      <w:r w:rsidR="00CD5088">
        <w:rPr>
          <w:rFonts w:ascii="Times New Roman" w:hAnsi="Times New Roman" w:cs="Times New Roman"/>
          <w:sz w:val="24"/>
          <w:szCs w:val="24"/>
        </w:rPr>
        <w:t>e</w:t>
      </w:r>
      <w:r w:rsidR="00E322A4" w:rsidRPr="0037584D">
        <w:rPr>
          <w:rFonts w:ascii="Times New Roman" w:hAnsi="Times New Roman" w:cs="Times New Roman"/>
          <w:sz w:val="24"/>
          <w:szCs w:val="24"/>
        </w:rPr>
        <w:t xml:space="preserve"> them less reliant on social welfare programs. In general, their communit</w:t>
      </w:r>
      <w:r w:rsidR="00774FC3">
        <w:rPr>
          <w:rFonts w:ascii="Times New Roman" w:hAnsi="Times New Roman" w:cs="Times New Roman"/>
          <w:sz w:val="24"/>
          <w:szCs w:val="24"/>
        </w:rPr>
        <w:t>ies</w:t>
      </w:r>
      <w:r w:rsidR="00E322A4" w:rsidRPr="0037584D">
        <w:rPr>
          <w:rFonts w:ascii="Times New Roman" w:hAnsi="Times New Roman" w:cs="Times New Roman"/>
          <w:sz w:val="24"/>
          <w:szCs w:val="24"/>
        </w:rPr>
        <w:t xml:space="preserve"> </w:t>
      </w:r>
      <w:r w:rsidR="00774FC3">
        <w:rPr>
          <w:rFonts w:ascii="Times New Roman" w:hAnsi="Times New Roman" w:cs="Times New Roman"/>
          <w:sz w:val="24"/>
          <w:szCs w:val="24"/>
        </w:rPr>
        <w:t xml:space="preserve">have thus </w:t>
      </w:r>
      <w:r w:rsidR="00CD5088">
        <w:rPr>
          <w:rFonts w:ascii="Times New Roman" w:hAnsi="Times New Roman" w:cs="Times New Roman"/>
          <w:sz w:val="24"/>
          <w:szCs w:val="24"/>
        </w:rPr>
        <w:t>benefitted</w:t>
      </w:r>
      <w:r w:rsidR="00E322A4" w:rsidRPr="0037584D">
        <w:rPr>
          <w:rFonts w:ascii="Times New Roman" w:hAnsi="Times New Roman" w:cs="Times New Roman"/>
          <w:sz w:val="24"/>
          <w:szCs w:val="24"/>
        </w:rPr>
        <w:t xml:space="preserve"> from increased productivity brought about by involving and including </w:t>
      </w:r>
      <w:r w:rsidR="00CD5088">
        <w:rPr>
          <w:rFonts w:ascii="Times New Roman" w:hAnsi="Times New Roman" w:cs="Times New Roman"/>
          <w:sz w:val="24"/>
          <w:szCs w:val="24"/>
        </w:rPr>
        <w:t>persons with disabilities</w:t>
      </w:r>
      <w:r w:rsidR="00E322A4" w:rsidRPr="0037584D">
        <w:rPr>
          <w:rFonts w:ascii="Times New Roman" w:hAnsi="Times New Roman" w:cs="Times New Roman"/>
          <w:sz w:val="24"/>
          <w:szCs w:val="24"/>
        </w:rPr>
        <w:t xml:space="preserve"> in their environment.</w:t>
      </w:r>
    </w:p>
    <w:p w:rsidR="00597960" w:rsidRDefault="00464054" w:rsidP="00597960">
      <w:pPr>
        <w:jc w:val="both"/>
        <w:rPr>
          <w:rFonts w:ascii="Times New Roman" w:hAnsi="Times New Roman" w:cs="Times New Roman"/>
          <w:sz w:val="24"/>
          <w:szCs w:val="24"/>
        </w:rPr>
      </w:pPr>
      <w:r>
        <w:rPr>
          <w:rFonts w:ascii="Times New Roman" w:hAnsi="Times New Roman" w:cs="Times New Roman"/>
          <w:sz w:val="24"/>
          <w:szCs w:val="24"/>
        </w:rPr>
        <w:t>The project has also</w:t>
      </w:r>
      <w:r w:rsidR="001502C3">
        <w:rPr>
          <w:rFonts w:ascii="Times New Roman" w:hAnsi="Times New Roman" w:cs="Times New Roman"/>
          <w:sz w:val="24"/>
          <w:szCs w:val="24"/>
        </w:rPr>
        <w:t xml:space="preserve"> </w:t>
      </w:r>
      <w:r>
        <w:rPr>
          <w:rFonts w:ascii="Times New Roman" w:hAnsi="Times New Roman" w:cs="Times New Roman"/>
          <w:sz w:val="24"/>
          <w:szCs w:val="24"/>
        </w:rPr>
        <w:t>emphasized</w:t>
      </w:r>
      <w:r w:rsidR="001502C3">
        <w:rPr>
          <w:rFonts w:ascii="Times New Roman" w:hAnsi="Times New Roman" w:cs="Times New Roman"/>
          <w:sz w:val="24"/>
          <w:szCs w:val="24"/>
        </w:rPr>
        <w:t xml:space="preserve"> the </w:t>
      </w:r>
      <w:r w:rsidR="00986B3A">
        <w:rPr>
          <w:rFonts w:ascii="Times New Roman" w:hAnsi="Times New Roman" w:cs="Times New Roman"/>
          <w:sz w:val="24"/>
          <w:szCs w:val="24"/>
        </w:rPr>
        <w:t>need for</w:t>
      </w:r>
      <w:r w:rsidR="001502C3">
        <w:rPr>
          <w:rFonts w:ascii="Times New Roman" w:hAnsi="Times New Roman" w:cs="Times New Roman"/>
          <w:sz w:val="24"/>
          <w:szCs w:val="24"/>
        </w:rPr>
        <w:t xml:space="preserve"> adopting the culture of inclusion for PWDs and </w:t>
      </w:r>
      <w:r w:rsidR="00986B3A">
        <w:rPr>
          <w:rFonts w:ascii="Times New Roman" w:hAnsi="Times New Roman" w:cs="Times New Roman"/>
          <w:sz w:val="24"/>
          <w:szCs w:val="24"/>
        </w:rPr>
        <w:t>other</w:t>
      </w:r>
      <w:r w:rsidR="001502C3">
        <w:rPr>
          <w:rFonts w:ascii="Times New Roman" w:hAnsi="Times New Roman" w:cs="Times New Roman"/>
          <w:sz w:val="24"/>
          <w:szCs w:val="24"/>
        </w:rPr>
        <w:t xml:space="preserve"> vulnerable groups</w:t>
      </w:r>
      <w:r w:rsidR="00E322A4" w:rsidRPr="0037584D">
        <w:rPr>
          <w:rFonts w:ascii="Times New Roman" w:hAnsi="Times New Roman" w:cs="Times New Roman"/>
          <w:sz w:val="24"/>
          <w:szCs w:val="24"/>
        </w:rPr>
        <w:t>.</w:t>
      </w:r>
      <w:r w:rsidR="00CD5088">
        <w:rPr>
          <w:rFonts w:ascii="Times New Roman" w:hAnsi="Times New Roman" w:cs="Times New Roman"/>
          <w:sz w:val="24"/>
          <w:szCs w:val="24"/>
        </w:rPr>
        <w:t xml:space="preserve"> </w:t>
      </w:r>
      <w:r w:rsidR="00E322A4" w:rsidRPr="0037584D">
        <w:rPr>
          <w:rFonts w:ascii="Times New Roman" w:hAnsi="Times New Roman" w:cs="Times New Roman"/>
          <w:sz w:val="24"/>
          <w:szCs w:val="24"/>
        </w:rPr>
        <w:t xml:space="preserve">This has been achieved </w:t>
      </w:r>
      <w:r w:rsidR="00CD5088">
        <w:rPr>
          <w:rFonts w:ascii="Times New Roman" w:hAnsi="Times New Roman" w:cs="Times New Roman"/>
          <w:sz w:val="24"/>
          <w:szCs w:val="24"/>
        </w:rPr>
        <w:t>through including persons with disabilities in their communities</w:t>
      </w:r>
      <w:r w:rsidR="00E322A4" w:rsidRPr="0037584D">
        <w:rPr>
          <w:rFonts w:ascii="Times New Roman" w:hAnsi="Times New Roman" w:cs="Times New Roman"/>
          <w:sz w:val="24"/>
          <w:szCs w:val="24"/>
        </w:rPr>
        <w:t xml:space="preserve"> </w:t>
      </w:r>
      <w:r w:rsidR="00CD5088">
        <w:rPr>
          <w:rFonts w:ascii="Times New Roman" w:hAnsi="Times New Roman" w:cs="Times New Roman"/>
          <w:sz w:val="24"/>
          <w:szCs w:val="24"/>
        </w:rPr>
        <w:t>rather than</w:t>
      </w:r>
      <w:r w:rsidR="00E322A4" w:rsidRPr="0037584D">
        <w:rPr>
          <w:rFonts w:ascii="Times New Roman" w:hAnsi="Times New Roman" w:cs="Times New Roman"/>
          <w:sz w:val="24"/>
          <w:szCs w:val="24"/>
        </w:rPr>
        <w:t xml:space="preserve"> </w:t>
      </w:r>
      <w:r w:rsidR="00A96BF5">
        <w:rPr>
          <w:rFonts w:ascii="Times New Roman" w:hAnsi="Times New Roman" w:cs="Times New Roman"/>
          <w:sz w:val="24"/>
          <w:szCs w:val="24"/>
        </w:rPr>
        <w:t xml:space="preserve">leaving them </w:t>
      </w:r>
      <w:r w:rsidR="00E322A4" w:rsidRPr="0037584D">
        <w:rPr>
          <w:rFonts w:ascii="Times New Roman" w:hAnsi="Times New Roman" w:cs="Times New Roman"/>
          <w:sz w:val="24"/>
          <w:szCs w:val="24"/>
        </w:rPr>
        <w:t xml:space="preserve">living in isolation in special care institutions. </w:t>
      </w:r>
      <w:r w:rsidR="00A96BF5">
        <w:rPr>
          <w:rFonts w:ascii="Times New Roman" w:hAnsi="Times New Roman" w:cs="Times New Roman"/>
          <w:sz w:val="24"/>
          <w:szCs w:val="24"/>
        </w:rPr>
        <w:t xml:space="preserve">NIP, </w:t>
      </w:r>
      <w:r w:rsidR="00597960">
        <w:rPr>
          <w:rFonts w:ascii="Times New Roman" w:hAnsi="Times New Roman" w:cs="Times New Roman"/>
          <w:sz w:val="24"/>
          <w:szCs w:val="24"/>
        </w:rPr>
        <w:t xml:space="preserve">today, continues </w:t>
      </w:r>
      <w:r w:rsidR="00E322A4" w:rsidRPr="0037584D">
        <w:rPr>
          <w:rFonts w:ascii="Times New Roman" w:hAnsi="Times New Roman" w:cs="Times New Roman"/>
          <w:sz w:val="24"/>
          <w:szCs w:val="24"/>
        </w:rPr>
        <w:t>to create an inclusive environment in the educational, social and vocational sense. It is considered the first of its kind on the national level in Lebanon. A great number of persons with different disabilities have benefited from it. As mentioned previously, the project has succeeded in building a solid ground to create an environment suitable for inclusion.</w:t>
      </w:r>
    </w:p>
    <w:p w:rsidR="000D4D63" w:rsidRDefault="003C2796" w:rsidP="003C2796">
      <w:pPr>
        <w:jc w:val="both"/>
        <w:rPr>
          <w:rFonts w:ascii="Times New Roman" w:hAnsi="Times New Roman" w:cs="Times New Roman"/>
          <w:sz w:val="24"/>
          <w:szCs w:val="24"/>
        </w:rPr>
      </w:pPr>
      <w:r>
        <w:rPr>
          <w:rFonts w:ascii="Times New Roman" w:hAnsi="Times New Roman" w:cs="Times New Roman"/>
          <w:sz w:val="24"/>
          <w:szCs w:val="24"/>
        </w:rPr>
        <w:t>On the other hand</w:t>
      </w:r>
      <w:r w:rsidR="00597960">
        <w:rPr>
          <w:rFonts w:ascii="Times New Roman" w:hAnsi="Times New Roman" w:cs="Times New Roman"/>
          <w:sz w:val="24"/>
          <w:szCs w:val="24"/>
        </w:rPr>
        <w:t xml:space="preserve">, it is necessary to note that </w:t>
      </w:r>
      <w:r w:rsidR="00A96BF5">
        <w:rPr>
          <w:rFonts w:ascii="Times New Roman" w:hAnsi="Times New Roman" w:cs="Times New Roman"/>
          <w:sz w:val="24"/>
          <w:szCs w:val="24"/>
        </w:rPr>
        <w:t xml:space="preserve">the World Bank </w:t>
      </w:r>
      <w:r w:rsidR="00E91934">
        <w:rPr>
          <w:rFonts w:ascii="Times New Roman" w:hAnsi="Times New Roman" w:cs="Times New Roman"/>
          <w:sz w:val="24"/>
          <w:szCs w:val="24"/>
        </w:rPr>
        <w:t>has not continued to</w:t>
      </w:r>
      <w:r w:rsidR="00A96BF5">
        <w:rPr>
          <w:rFonts w:ascii="Times New Roman" w:hAnsi="Times New Roman" w:cs="Times New Roman"/>
          <w:sz w:val="24"/>
          <w:szCs w:val="24"/>
        </w:rPr>
        <w:t xml:space="preserve"> support inclusive </w:t>
      </w:r>
      <w:r w:rsidR="00E91934">
        <w:rPr>
          <w:rFonts w:ascii="Times New Roman" w:hAnsi="Times New Roman" w:cs="Times New Roman"/>
          <w:sz w:val="24"/>
          <w:szCs w:val="24"/>
        </w:rPr>
        <w:t>education</w:t>
      </w:r>
      <w:r w:rsidR="00A96BF5">
        <w:rPr>
          <w:rFonts w:ascii="Times New Roman" w:hAnsi="Times New Roman" w:cs="Times New Roman"/>
          <w:sz w:val="24"/>
          <w:szCs w:val="24"/>
        </w:rPr>
        <w:t xml:space="preserve"> in Lebanon after this project </w:t>
      </w:r>
      <w:r w:rsidR="00E91934">
        <w:rPr>
          <w:rFonts w:ascii="Times New Roman" w:hAnsi="Times New Roman" w:cs="Times New Roman"/>
          <w:sz w:val="24"/>
          <w:szCs w:val="24"/>
        </w:rPr>
        <w:t>ended</w:t>
      </w:r>
      <w:r w:rsidR="00A96BF5">
        <w:rPr>
          <w:rFonts w:ascii="Times New Roman" w:hAnsi="Times New Roman" w:cs="Times New Roman"/>
          <w:sz w:val="24"/>
          <w:szCs w:val="24"/>
        </w:rPr>
        <w:t xml:space="preserve"> in 2007. </w:t>
      </w:r>
      <w:r w:rsidR="009977B6">
        <w:rPr>
          <w:rFonts w:ascii="Times New Roman" w:hAnsi="Times New Roman" w:cs="Times New Roman"/>
          <w:sz w:val="24"/>
          <w:szCs w:val="24"/>
        </w:rPr>
        <w:t>Efforts</w:t>
      </w:r>
      <w:r w:rsidR="00597960">
        <w:rPr>
          <w:rFonts w:ascii="Times New Roman" w:hAnsi="Times New Roman" w:cs="Times New Roman"/>
          <w:sz w:val="24"/>
          <w:szCs w:val="24"/>
        </w:rPr>
        <w:t xml:space="preserve"> </w:t>
      </w:r>
      <w:r w:rsidR="00A96BF5">
        <w:rPr>
          <w:rFonts w:ascii="Times New Roman" w:hAnsi="Times New Roman" w:cs="Times New Roman"/>
          <w:sz w:val="24"/>
          <w:szCs w:val="24"/>
        </w:rPr>
        <w:t xml:space="preserve">on inclusive education are being maintained </w:t>
      </w:r>
      <w:r w:rsidR="007F52FE">
        <w:rPr>
          <w:rFonts w:ascii="Times New Roman" w:hAnsi="Times New Roman" w:cs="Times New Roman"/>
          <w:sz w:val="24"/>
          <w:szCs w:val="24"/>
        </w:rPr>
        <w:t>through</w:t>
      </w:r>
      <w:r w:rsidR="00597960">
        <w:rPr>
          <w:rFonts w:ascii="Times New Roman" w:hAnsi="Times New Roman" w:cs="Times New Roman"/>
          <w:sz w:val="24"/>
          <w:szCs w:val="24"/>
        </w:rPr>
        <w:t xml:space="preserve"> the support of other f</w:t>
      </w:r>
      <w:r w:rsidR="007F52FE">
        <w:rPr>
          <w:rFonts w:ascii="Times New Roman" w:hAnsi="Times New Roman" w:cs="Times New Roman"/>
          <w:sz w:val="24"/>
          <w:szCs w:val="24"/>
        </w:rPr>
        <w:t xml:space="preserve">unding </w:t>
      </w:r>
      <w:r w:rsidR="00A96BF5">
        <w:rPr>
          <w:rFonts w:ascii="Times New Roman" w:hAnsi="Times New Roman" w:cs="Times New Roman"/>
          <w:sz w:val="24"/>
          <w:szCs w:val="24"/>
        </w:rPr>
        <w:t>resources</w:t>
      </w:r>
      <w:r w:rsidR="00597960">
        <w:rPr>
          <w:rFonts w:ascii="Times New Roman" w:hAnsi="Times New Roman" w:cs="Times New Roman"/>
          <w:sz w:val="24"/>
          <w:szCs w:val="24"/>
        </w:rPr>
        <w:t xml:space="preserve">. </w:t>
      </w:r>
      <w:r w:rsidR="009977B6">
        <w:rPr>
          <w:rFonts w:ascii="Times New Roman" w:hAnsi="Times New Roman" w:cs="Times New Roman"/>
          <w:sz w:val="24"/>
          <w:szCs w:val="24"/>
        </w:rPr>
        <w:t>W</w:t>
      </w:r>
      <w:r w:rsidR="000D4D63">
        <w:rPr>
          <w:rFonts w:ascii="Times New Roman" w:hAnsi="Times New Roman" w:cs="Times New Roman"/>
          <w:sz w:val="24"/>
          <w:szCs w:val="24"/>
        </w:rPr>
        <w:t xml:space="preserve">hile the Bank argues that the Lebanese </w:t>
      </w:r>
      <w:r w:rsidR="00597960">
        <w:rPr>
          <w:rFonts w:ascii="Times New Roman" w:hAnsi="Times New Roman" w:cs="Times New Roman"/>
          <w:sz w:val="24"/>
          <w:szCs w:val="24"/>
        </w:rPr>
        <w:t>government lack</w:t>
      </w:r>
      <w:r w:rsidR="000D4D63">
        <w:rPr>
          <w:rFonts w:ascii="Times New Roman" w:hAnsi="Times New Roman" w:cs="Times New Roman"/>
          <w:sz w:val="24"/>
          <w:szCs w:val="24"/>
        </w:rPr>
        <w:t>s</w:t>
      </w:r>
      <w:r w:rsidR="00597960">
        <w:rPr>
          <w:rFonts w:ascii="Times New Roman" w:hAnsi="Times New Roman" w:cs="Times New Roman"/>
          <w:sz w:val="24"/>
          <w:szCs w:val="24"/>
        </w:rPr>
        <w:t xml:space="preserve"> </w:t>
      </w:r>
      <w:r w:rsidR="000D4D63">
        <w:rPr>
          <w:rFonts w:ascii="Times New Roman" w:hAnsi="Times New Roman" w:cs="Times New Roman"/>
          <w:sz w:val="24"/>
          <w:szCs w:val="24"/>
        </w:rPr>
        <w:t xml:space="preserve">any </w:t>
      </w:r>
      <w:r w:rsidR="00597960">
        <w:rPr>
          <w:rFonts w:ascii="Times New Roman" w:hAnsi="Times New Roman" w:cs="Times New Roman"/>
          <w:sz w:val="24"/>
          <w:szCs w:val="24"/>
        </w:rPr>
        <w:t xml:space="preserve">interest </w:t>
      </w:r>
      <w:r w:rsidR="00567DE2">
        <w:rPr>
          <w:rFonts w:ascii="Times New Roman" w:hAnsi="Times New Roman" w:cs="Times New Roman"/>
          <w:sz w:val="24"/>
          <w:szCs w:val="24"/>
        </w:rPr>
        <w:t>in requesting</w:t>
      </w:r>
      <w:r w:rsidR="00597960">
        <w:rPr>
          <w:rFonts w:ascii="Times New Roman" w:hAnsi="Times New Roman" w:cs="Times New Roman"/>
          <w:sz w:val="24"/>
          <w:szCs w:val="24"/>
        </w:rPr>
        <w:t xml:space="preserve"> additional funding </w:t>
      </w:r>
      <w:r w:rsidR="00272EFC">
        <w:rPr>
          <w:rFonts w:ascii="Times New Roman" w:hAnsi="Times New Roman" w:cs="Times New Roman"/>
          <w:sz w:val="24"/>
          <w:szCs w:val="24"/>
        </w:rPr>
        <w:t>for</w:t>
      </w:r>
      <w:r w:rsidR="00597960">
        <w:rPr>
          <w:rFonts w:ascii="Times New Roman" w:hAnsi="Times New Roman" w:cs="Times New Roman"/>
          <w:sz w:val="24"/>
          <w:szCs w:val="24"/>
        </w:rPr>
        <w:t xml:space="preserve"> such initiatives</w:t>
      </w:r>
      <w:r w:rsidR="000D4D63">
        <w:rPr>
          <w:rFonts w:ascii="Times New Roman" w:hAnsi="Times New Roman" w:cs="Times New Roman"/>
          <w:sz w:val="24"/>
          <w:szCs w:val="24"/>
        </w:rPr>
        <w:t xml:space="preserve">, NIP and other governmental programs continue to collaborate on creating and maintaining </w:t>
      </w:r>
      <w:r w:rsidR="00272EFC">
        <w:rPr>
          <w:rFonts w:ascii="Times New Roman" w:hAnsi="Times New Roman" w:cs="Times New Roman"/>
          <w:sz w:val="24"/>
          <w:szCs w:val="24"/>
        </w:rPr>
        <w:t>more</w:t>
      </w:r>
      <w:r w:rsidR="000D4D63">
        <w:rPr>
          <w:rFonts w:ascii="Times New Roman" w:hAnsi="Times New Roman" w:cs="Times New Roman"/>
          <w:sz w:val="24"/>
          <w:szCs w:val="24"/>
        </w:rPr>
        <w:t xml:space="preserve"> national inclusive education </w:t>
      </w:r>
      <w:r w:rsidR="00272EFC">
        <w:rPr>
          <w:rFonts w:ascii="Times New Roman" w:hAnsi="Times New Roman" w:cs="Times New Roman"/>
          <w:sz w:val="24"/>
          <w:szCs w:val="24"/>
        </w:rPr>
        <w:t>policies as</w:t>
      </w:r>
      <w:r w:rsidR="000D4D63">
        <w:rPr>
          <w:rFonts w:ascii="Times New Roman" w:hAnsi="Times New Roman" w:cs="Times New Roman"/>
          <w:sz w:val="24"/>
          <w:szCs w:val="24"/>
        </w:rPr>
        <w:t xml:space="preserve"> it is mentioned above</w:t>
      </w:r>
      <w:r w:rsidR="00597960">
        <w:rPr>
          <w:rFonts w:ascii="Times New Roman" w:hAnsi="Times New Roman" w:cs="Times New Roman"/>
          <w:sz w:val="24"/>
          <w:szCs w:val="24"/>
        </w:rPr>
        <w:t>.</w:t>
      </w:r>
    </w:p>
    <w:p w:rsidR="00422D76" w:rsidRDefault="000D4D63" w:rsidP="00597960">
      <w:pPr>
        <w:jc w:val="both"/>
        <w:rPr>
          <w:rFonts w:ascii="Times New Roman" w:hAnsi="Times New Roman" w:cs="Times New Roman"/>
          <w:sz w:val="24"/>
          <w:szCs w:val="24"/>
        </w:rPr>
      </w:pPr>
      <w:r>
        <w:rPr>
          <w:rFonts w:ascii="Times New Roman" w:hAnsi="Times New Roman" w:cs="Times New Roman"/>
          <w:sz w:val="24"/>
          <w:szCs w:val="24"/>
        </w:rPr>
        <w:t>More critically, i</w:t>
      </w:r>
      <w:r w:rsidR="00597960">
        <w:rPr>
          <w:rFonts w:ascii="Times New Roman" w:hAnsi="Times New Roman" w:cs="Times New Roman"/>
          <w:sz w:val="24"/>
          <w:szCs w:val="24"/>
        </w:rPr>
        <w:t xml:space="preserve">t </w:t>
      </w:r>
      <w:r w:rsidR="00F6251F">
        <w:rPr>
          <w:rFonts w:ascii="Times New Roman" w:hAnsi="Times New Roman" w:cs="Times New Roman"/>
          <w:sz w:val="24"/>
          <w:szCs w:val="24"/>
        </w:rPr>
        <w:t>should be noted</w:t>
      </w:r>
      <w:r w:rsidR="00597960">
        <w:rPr>
          <w:rFonts w:ascii="Times New Roman" w:hAnsi="Times New Roman" w:cs="Times New Roman"/>
          <w:sz w:val="24"/>
          <w:szCs w:val="24"/>
        </w:rPr>
        <w:t xml:space="preserve"> that the Bank has refrained from integrating any minimum standards </w:t>
      </w:r>
      <w:r w:rsidR="00F55D92">
        <w:rPr>
          <w:rFonts w:ascii="Times New Roman" w:hAnsi="Times New Roman" w:cs="Times New Roman"/>
          <w:sz w:val="24"/>
          <w:szCs w:val="24"/>
        </w:rPr>
        <w:t>for</w:t>
      </w:r>
      <w:r w:rsidR="00597960">
        <w:rPr>
          <w:rFonts w:ascii="Times New Roman" w:hAnsi="Times New Roman" w:cs="Times New Roman"/>
          <w:sz w:val="24"/>
          <w:szCs w:val="24"/>
        </w:rPr>
        <w:t xml:space="preserve"> inclusion for persons with disabilities in any project it </w:t>
      </w:r>
      <w:r w:rsidR="00F6251F">
        <w:rPr>
          <w:rFonts w:ascii="Times New Roman" w:hAnsi="Times New Roman" w:cs="Times New Roman"/>
          <w:sz w:val="24"/>
          <w:szCs w:val="24"/>
        </w:rPr>
        <w:t>has funded in Lebanon after 2007. The</w:t>
      </w:r>
      <w:r w:rsidR="00597960">
        <w:rPr>
          <w:rFonts w:ascii="Times New Roman" w:hAnsi="Times New Roman" w:cs="Times New Roman"/>
          <w:sz w:val="24"/>
          <w:szCs w:val="24"/>
        </w:rPr>
        <w:t xml:space="preserve"> discontinuation of </w:t>
      </w:r>
      <w:r w:rsidR="007B4A5E">
        <w:rPr>
          <w:rFonts w:ascii="Times New Roman" w:hAnsi="Times New Roman" w:cs="Times New Roman"/>
          <w:sz w:val="24"/>
          <w:szCs w:val="24"/>
        </w:rPr>
        <w:t xml:space="preserve">an inclusive project with </w:t>
      </w:r>
      <w:r w:rsidR="00F6251F">
        <w:rPr>
          <w:rFonts w:ascii="Times New Roman" w:hAnsi="Times New Roman" w:cs="Times New Roman"/>
          <w:sz w:val="24"/>
          <w:szCs w:val="24"/>
        </w:rPr>
        <w:t>disability</w:t>
      </w:r>
      <w:r w:rsidR="00597960">
        <w:rPr>
          <w:rFonts w:ascii="Times New Roman" w:hAnsi="Times New Roman" w:cs="Times New Roman"/>
          <w:sz w:val="24"/>
          <w:szCs w:val="24"/>
        </w:rPr>
        <w:t xml:space="preserve"> standards has also </w:t>
      </w:r>
      <w:r>
        <w:rPr>
          <w:rFonts w:ascii="Times New Roman" w:hAnsi="Times New Roman" w:cs="Times New Roman"/>
          <w:sz w:val="24"/>
          <w:szCs w:val="24"/>
        </w:rPr>
        <w:t xml:space="preserve">been encountered through later </w:t>
      </w:r>
      <w:r w:rsidR="00F6251F">
        <w:rPr>
          <w:rFonts w:ascii="Times New Roman" w:hAnsi="Times New Roman" w:cs="Times New Roman"/>
          <w:sz w:val="24"/>
          <w:szCs w:val="24"/>
        </w:rPr>
        <w:t>Bank’s sponsorship of the reconstruction of</w:t>
      </w:r>
      <w:r w:rsidR="00597960">
        <w:rPr>
          <w:rFonts w:ascii="Times New Roman" w:hAnsi="Times New Roman" w:cs="Times New Roman"/>
          <w:sz w:val="24"/>
          <w:szCs w:val="24"/>
        </w:rPr>
        <w:t xml:space="preserve"> </w:t>
      </w:r>
      <w:r>
        <w:rPr>
          <w:rFonts w:ascii="Times New Roman" w:hAnsi="Times New Roman" w:cs="Times New Roman"/>
          <w:sz w:val="24"/>
          <w:szCs w:val="24"/>
        </w:rPr>
        <w:t xml:space="preserve">mainstream </w:t>
      </w:r>
      <w:r w:rsidR="00F55D92">
        <w:rPr>
          <w:rFonts w:ascii="Times New Roman" w:hAnsi="Times New Roman" w:cs="Times New Roman"/>
          <w:sz w:val="24"/>
          <w:szCs w:val="24"/>
        </w:rPr>
        <w:t>school</w:t>
      </w:r>
      <w:r>
        <w:rPr>
          <w:rFonts w:ascii="Times New Roman" w:hAnsi="Times New Roman" w:cs="Times New Roman"/>
          <w:sz w:val="24"/>
          <w:szCs w:val="24"/>
        </w:rPr>
        <w:t xml:space="preserve"> </w:t>
      </w:r>
      <w:r w:rsidR="00EF42BA">
        <w:rPr>
          <w:rFonts w:ascii="Times New Roman" w:hAnsi="Times New Roman" w:cs="Times New Roman"/>
          <w:sz w:val="24"/>
          <w:szCs w:val="24"/>
        </w:rPr>
        <w:t>buildings that</w:t>
      </w:r>
      <w:r w:rsidR="00597960">
        <w:rPr>
          <w:rFonts w:ascii="Times New Roman" w:hAnsi="Times New Roman" w:cs="Times New Roman"/>
          <w:sz w:val="24"/>
          <w:szCs w:val="24"/>
        </w:rPr>
        <w:t xml:space="preserve"> were destroyed during the 2006 war.</w:t>
      </w:r>
      <w:r>
        <w:rPr>
          <w:rFonts w:ascii="Times New Roman" w:hAnsi="Times New Roman" w:cs="Times New Roman"/>
          <w:sz w:val="24"/>
          <w:szCs w:val="24"/>
        </w:rPr>
        <w:t xml:space="preserve"> </w:t>
      </w:r>
      <w:r w:rsidR="00597960">
        <w:rPr>
          <w:rFonts w:ascii="Times New Roman" w:hAnsi="Times New Roman" w:cs="Times New Roman"/>
          <w:sz w:val="24"/>
          <w:szCs w:val="24"/>
        </w:rPr>
        <w:t xml:space="preserve">When </w:t>
      </w:r>
      <w:r w:rsidR="00EF42BA">
        <w:rPr>
          <w:rFonts w:ascii="Times New Roman" w:hAnsi="Times New Roman" w:cs="Times New Roman"/>
          <w:sz w:val="24"/>
          <w:szCs w:val="24"/>
        </w:rPr>
        <w:t>DPOs</w:t>
      </w:r>
      <w:r w:rsidR="004F18B0">
        <w:rPr>
          <w:rFonts w:ascii="Times New Roman" w:hAnsi="Times New Roman" w:cs="Times New Roman"/>
          <w:sz w:val="24"/>
          <w:szCs w:val="24"/>
        </w:rPr>
        <w:t xml:space="preserve"> challenged the Bank country office</w:t>
      </w:r>
      <w:r w:rsidR="00597960">
        <w:rPr>
          <w:rFonts w:ascii="Times New Roman" w:hAnsi="Times New Roman" w:cs="Times New Roman"/>
          <w:sz w:val="24"/>
          <w:szCs w:val="24"/>
        </w:rPr>
        <w:t xml:space="preserve">, particularly the NIP members, </w:t>
      </w:r>
      <w:r w:rsidR="004F18B0">
        <w:rPr>
          <w:rFonts w:ascii="Times New Roman" w:hAnsi="Times New Roman" w:cs="Times New Roman"/>
          <w:sz w:val="24"/>
          <w:szCs w:val="24"/>
        </w:rPr>
        <w:t>about</w:t>
      </w:r>
      <w:r w:rsidR="00597960">
        <w:rPr>
          <w:rFonts w:ascii="Times New Roman" w:hAnsi="Times New Roman" w:cs="Times New Roman"/>
          <w:sz w:val="24"/>
          <w:szCs w:val="24"/>
        </w:rPr>
        <w:t xml:space="preserve"> the neglect of inclusion standards in such projects, the</w:t>
      </w:r>
      <w:r w:rsidR="004F18B0">
        <w:rPr>
          <w:rFonts w:ascii="Times New Roman" w:hAnsi="Times New Roman" w:cs="Times New Roman"/>
          <w:sz w:val="24"/>
          <w:szCs w:val="24"/>
        </w:rPr>
        <w:t>y did not receive any response.</w:t>
      </w:r>
      <w:r w:rsidR="00597960">
        <w:rPr>
          <w:rFonts w:ascii="Times New Roman" w:hAnsi="Times New Roman" w:cs="Times New Roman"/>
          <w:sz w:val="24"/>
          <w:szCs w:val="24"/>
        </w:rPr>
        <w:t xml:space="preserve"> </w:t>
      </w:r>
    </w:p>
    <w:p w:rsidR="00422D76" w:rsidRPr="00422D76" w:rsidRDefault="00422D76" w:rsidP="00597960">
      <w:pPr>
        <w:jc w:val="both"/>
        <w:rPr>
          <w:rFonts w:ascii="Times New Roman" w:hAnsi="Times New Roman" w:cs="Times New Roman"/>
          <w:b/>
          <w:sz w:val="24"/>
          <w:szCs w:val="24"/>
          <w:u w:val="single"/>
        </w:rPr>
      </w:pPr>
      <w:r w:rsidRPr="00422D76">
        <w:rPr>
          <w:rFonts w:ascii="Times New Roman" w:hAnsi="Times New Roman" w:cs="Times New Roman"/>
          <w:b/>
          <w:sz w:val="24"/>
          <w:szCs w:val="24"/>
          <w:u w:val="single"/>
        </w:rPr>
        <w:t>Conclusion</w:t>
      </w:r>
    </w:p>
    <w:p w:rsidR="00597960" w:rsidRDefault="00422D76" w:rsidP="00422D7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case study uses the NIP project as a positive example for integrating disability and inclusive development into the World Bank Safeguard policies that underscores how including persons with disabilities benefits the society at large. This project is considered to be of such importance due to its pioneering role in enhancing the spread of the culture of inclusion, and thus the recognition of the rights of Lebanese disabled persons. </w:t>
      </w:r>
      <w:r w:rsidR="00597960">
        <w:rPr>
          <w:rFonts w:ascii="Times New Roman" w:hAnsi="Times New Roman" w:cs="Times New Roman"/>
          <w:sz w:val="24"/>
          <w:szCs w:val="24"/>
        </w:rPr>
        <w:t xml:space="preserve">Of course, since disability is not covered by the current World Bank safeguards, DPOs cannot claim any harm caused by these projects for persons with disabilities. Nonetheless, </w:t>
      </w:r>
      <w:r w:rsidR="004F18B0">
        <w:rPr>
          <w:rFonts w:ascii="Times New Roman" w:hAnsi="Times New Roman" w:cs="Times New Roman"/>
          <w:sz w:val="24"/>
          <w:szCs w:val="24"/>
        </w:rPr>
        <w:t>the lack</w:t>
      </w:r>
      <w:r w:rsidR="00597960">
        <w:rPr>
          <w:rFonts w:ascii="Times New Roman" w:hAnsi="Times New Roman" w:cs="Times New Roman"/>
          <w:sz w:val="24"/>
          <w:szCs w:val="24"/>
        </w:rPr>
        <w:t xml:space="preserve"> of consistency in World Bank projects </w:t>
      </w:r>
      <w:r w:rsidR="00EF42BA">
        <w:rPr>
          <w:rFonts w:ascii="Times New Roman" w:hAnsi="Times New Roman" w:cs="Times New Roman"/>
          <w:sz w:val="24"/>
          <w:szCs w:val="24"/>
        </w:rPr>
        <w:t>of</w:t>
      </w:r>
      <w:r w:rsidR="00597960">
        <w:rPr>
          <w:rFonts w:ascii="Times New Roman" w:hAnsi="Times New Roman" w:cs="Times New Roman"/>
          <w:sz w:val="24"/>
          <w:szCs w:val="24"/>
        </w:rPr>
        <w:t xml:space="preserve"> essential standards of accessibility has hindered the enhancement of opportunities of inclusion of persons with disabilities in mainstream education programs.</w:t>
      </w:r>
    </w:p>
    <w:p w:rsidR="00E322A4" w:rsidRPr="0037584D" w:rsidRDefault="007227CC" w:rsidP="007227CC">
      <w:pPr>
        <w:jc w:val="both"/>
        <w:rPr>
          <w:rFonts w:ascii="Times New Roman" w:hAnsi="Times New Roman" w:cs="Times New Roman"/>
          <w:sz w:val="24"/>
          <w:szCs w:val="24"/>
        </w:rPr>
      </w:pPr>
      <w:r>
        <w:rPr>
          <w:rFonts w:ascii="Times New Roman" w:hAnsi="Times New Roman" w:cs="Times New Roman"/>
          <w:sz w:val="24"/>
          <w:szCs w:val="24"/>
        </w:rPr>
        <w:t>Despite the support given by the World Bank</w:t>
      </w:r>
      <w:r w:rsidR="00682CC1">
        <w:rPr>
          <w:rFonts w:ascii="Times New Roman" w:hAnsi="Times New Roman" w:cs="Times New Roman"/>
          <w:sz w:val="24"/>
          <w:szCs w:val="24"/>
        </w:rPr>
        <w:t xml:space="preserve"> on</w:t>
      </w:r>
      <w:r>
        <w:rPr>
          <w:rFonts w:ascii="Times New Roman" w:hAnsi="Times New Roman" w:cs="Times New Roman"/>
          <w:sz w:val="24"/>
          <w:szCs w:val="24"/>
        </w:rPr>
        <w:t xml:space="preserve"> the implementation of disability projects, such as NIP and other simi</w:t>
      </w:r>
      <w:r w:rsidR="00597960">
        <w:rPr>
          <w:rFonts w:ascii="Times New Roman" w:hAnsi="Times New Roman" w:cs="Times New Roman"/>
          <w:sz w:val="24"/>
          <w:szCs w:val="24"/>
        </w:rPr>
        <w:t xml:space="preserve">lar </w:t>
      </w:r>
      <w:r>
        <w:rPr>
          <w:rFonts w:ascii="Times New Roman" w:hAnsi="Times New Roman" w:cs="Times New Roman"/>
          <w:sz w:val="24"/>
          <w:szCs w:val="24"/>
        </w:rPr>
        <w:t xml:space="preserve">projects worldwide, </w:t>
      </w:r>
      <w:r w:rsidR="000D4D63">
        <w:rPr>
          <w:rFonts w:ascii="Times New Roman" w:hAnsi="Times New Roman" w:cs="Times New Roman"/>
          <w:sz w:val="24"/>
          <w:szCs w:val="24"/>
        </w:rPr>
        <w:t xml:space="preserve">the integration of disability into the Bank’s safeguard policies </w:t>
      </w:r>
      <w:r w:rsidR="00E322A4" w:rsidRPr="0037584D">
        <w:rPr>
          <w:rFonts w:ascii="Times New Roman" w:hAnsi="Times New Roman" w:cs="Times New Roman"/>
          <w:sz w:val="24"/>
          <w:szCs w:val="24"/>
        </w:rPr>
        <w:t xml:space="preserve">is one of </w:t>
      </w:r>
      <w:r w:rsidR="00597960">
        <w:rPr>
          <w:rFonts w:ascii="Times New Roman" w:hAnsi="Times New Roman" w:cs="Times New Roman"/>
          <w:sz w:val="24"/>
          <w:szCs w:val="24"/>
        </w:rPr>
        <w:t xml:space="preserve">many </w:t>
      </w:r>
      <w:r w:rsidR="00E322A4" w:rsidRPr="0037584D">
        <w:rPr>
          <w:rFonts w:ascii="Times New Roman" w:hAnsi="Times New Roman" w:cs="Times New Roman"/>
          <w:sz w:val="24"/>
          <w:szCs w:val="24"/>
        </w:rPr>
        <w:t xml:space="preserve">steps that the Bank should </w:t>
      </w:r>
      <w:r w:rsidR="00597960">
        <w:rPr>
          <w:rFonts w:ascii="Times New Roman" w:hAnsi="Times New Roman" w:cs="Times New Roman"/>
          <w:sz w:val="24"/>
          <w:szCs w:val="24"/>
        </w:rPr>
        <w:t>pursue for enhancing opportunities of inclusion for persons with disabilities.</w:t>
      </w:r>
      <w:r w:rsidR="00682CC1">
        <w:rPr>
          <w:rFonts w:ascii="Times New Roman" w:hAnsi="Times New Roman" w:cs="Times New Roman"/>
          <w:sz w:val="24"/>
          <w:szCs w:val="24"/>
        </w:rPr>
        <w:t xml:space="preserve"> </w:t>
      </w:r>
      <w:r w:rsidR="00BD0D02">
        <w:rPr>
          <w:rFonts w:ascii="Times New Roman" w:hAnsi="Times New Roman" w:cs="Times New Roman"/>
          <w:sz w:val="24"/>
          <w:szCs w:val="24"/>
        </w:rPr>
        <w:t xml:space="preserve">The </w:t>
      </w:r>
      <w:r w:rsidR="00E322A4" w:rsidRPr="0037584D">
        <w:rPr>
          <w:rFonts w:ascii="Times New Roman" w:hAnsi="Times New Roman" w:cs="Times New Roman"/>
          <w:sz w:val="24"/>
          <w:szCs w:val="24"/>
        </w:rPr>
        <w:t xml:space="preserve">World Bank </w:t>
      </w:r>
      <w:r w:rsidR="00682CC1">
        <w:rPr>
          <w:rFonts w:ascii="Times New Roman" w:hAnsi="Times New Roman" w:cs="Times New Roman"/>
          <w:sz w:val="24"/>
          <w:szCs w:val="24"/>
        </w:rPr>
        <w:t>must</w:t>
      </w:r>
      <w:r w:rsidR="00E322A4" w:rsidRPr="0037584D">
        <w:rPr>
          <w:rFonts w:ascii="Times New Roman" w:hAnsi="Times New Roman" w:cs="Times New Roman"/>
          <w:sz w:val="24"/>
          <w:szCs w:val="24"/>
        </w:rPr>
        <w:t xml:space="preserve"> give more attention to the issue of disability and not treat it as a mere </w:t>
      </w:r>
      <w:r w:rsidR="00B21B16">
        <w:rPr>
          <w:rFonts w:ascii="Times New Roman" w:hAnsi="Times New Roman" w:cs="Times New Roman"/>
          <w:sz w:val="24"/>
          <w:szCs w:val="24"/>
        </w:rPr>
        <w:t>segment of a larger, vulnerable group</w:t>
      </w:r>
      <w:r w:rsidR="00597960">
        <w:rPr>
          <w:rFonts w:ascii="Times New Roman" w:hAnsi="Times New Roman" w:cs="Times New Roman"/>
          <w:sz w:val="24"/>
          <w:szCs w:val="24"/>
        </w:rPr>
        <w:t>.</w:t>
      </w:r>
      <w:r w:rsidR="00E322A4" w:rsidRPr="0037584D">
        <w:rPr>
          <w:rFonts w:ascii="Times New Roman" w:hAnsi="Times New Roman" w:cs="Times New Roman"/>
          <w:sz w:val="24"/>
          <w:szCs w:val="24"/>
        </w:rPr>
        <w:t xml:space="preserve"> </w:t>
      </w:r>
      <w:r w:rsidR="00682CC1">
        <w:rPr>
          <w:rFonts w:ascii="Times New Roman" w:hAnsi="Times New Roman" w:cs="Times New Roman"/>
          <w:sz w:val="24"/>
          <w:szCs w:val="24"/>
        </w:rPr>
        <w:t>Rather, t</w:t>
      </w:r>
      <w:r w:rsidR="00597960">
        <w:rPr>
          <w:rFonts w:ascii="Times New Roman" w:hAnsi="Times New Roman" w:cs="Times New Roman"/>
          <w:sz w:val="24"/>
          <w:szCs w:val="24"/>
        </w:rPr>
        <w:t xml:space="preserve">he Bank </w:t>
      </w:r>
      <w:r w:rsidR="00682CC1">
        <w:rPr>
          <w:rFonts w:ascii="Times New Roman" w:hAnsi="Times New Roman" w:cs="Times New Roman"/>
          <w:sz w:val="24"/>
          <w:szCs w:val="24"/>
        </w:rPr>
        <w:t>must</w:t>
      </w:r>
      <w:r w:rsidR="00E322A4" w:rsidRPr="0037584D">
        <w:rPr>
          <w:rFonts w:ascii="Times New Roman" w:hAnsi="Times New Roman" w:cs="Times New Roman"/>
          <w:sz w:val="24"/>
          <w:szCs w:val="24"/>
        </w:rPr>
        <w:t xml:space="preserve"> systematically integrate disability throughout</w:t>
      </w:r>
      <w:r w:rsidR="00597960">
        <w:rPr>
          <w:rFonts w:ascii="Times New Roman" w:hAnsi="Times New Roman" w:cs="Times New Roman"/>
          <w:sz w:val="24"/>
          <w:szCs w:val="24"/>
        </w:rPr>
        <w:t xml:space="preserve"> its operations</w:t>
      </w:r>
      <w:r w:rsidR="00E322A4" w:rsidRPr="0037584D">
        <w:rPr>
          <w:rFonts w:ascii="Times New Roman" w:hAnsi="Times New Roman" w:cs="Times New Roman"/>
          <w:sz w:val="24"/>
          <w:szCs w:val="24"/>
        </w:rPr>
        <w:t xml:space="preserve">. It is </w:t>
      </w:r>
      <w:r w:rsidR="000E5F9B">
        <w:rPr>
          <w:rFonts w:ascii="Times New Roman" w:hAnsi="Times New Roman" w:cs="Times New Roman"/>
          <w:sz w:val="24"/>
          <w:szCs w:val="24"/>
        </w:rPr>
        <w:t>imperative that the</w:t>
      </w:r>
      <w:r w:rsidR="00E322A4" w:rsidRPr="0037584D">
        <w:rPr>
          <w:rFonts w:ascii="Times New Roman" w:hAnsi="Times New Roman" w:cs="Times New Roman"/>
          <w:sz w:val="24"/>
          <w:szCs w:val="24"/>
        </w:rPr>
        <w:t xml:space="preserve"> Bank </w:t>
      </w:r>
      <w:r w:rsidR="00274630">
        <w:rPr>
          <w:rFonts w:ascii="Times New Roman" w:hAnsi="Times New Roman" w:cs="Times New Roman"/>
          <w:sz w:val="24"/>
          <w:szCs w:val="24"/>
        </w:rPr>
        <w:t>pay</w:t>
      </w:r>
      <w:r w:rsidR="000E5F9B">
        <w:rPr>
          <w:rFonts w:ascii="Times New Roman" w:hAnsi="Times New Roman" w:cs="Times New Roman"/>
          <w:sz w:val="24"/>
          <w:szCs w:val="24"/>
        </w:rPr>
        <w:t xml:space="preserve"> </w:t>
      </w:r>
      <w:r w:rsidR="00E322A4" w:rsidRPr="0037584D">
        <w:rPr>
          <w:rFonts w:ascii="Times New Roman" w:hAnsi="Times New Roman" w:cs="Times New Roman"/>
          <w:sz w:val="24"/>
          <w:szCs w:val="24"/>
        </w:rPr>
        <w:t>specific attention to this issue, especially since persons with disabilities are</w:t>
      </w:r>
      <w:r w:rsidR="00274630">
        <w:rPr>
          <w:rFonts w:ascii="Times New Roman" w:hAnsi="Times New Roman" w:cs="Times New Roman"/>
          <w:sz w:val="24"/>
          <w:szCs w:val="24"/>
        </w:rPr>
        <w:t xml:space="preserve"> often</w:t>
      </w:r>
      <w:r w:rsidR="00E322A4" w:rsidRPr="0037584D">
        <w:rPr>
          <w:rFonts w:ascii="Times New Roman" w:hAnsi="Times New Roman" w:cs="Times New Roman"/>
          <w:sz w:val="24"/>
          <w:szCs w:val="24"/>
        </w:rPr>
        <w:t xml:space="preserve"> </w:t>
      </w:r>
      <w:r w:rsidR="00274630">
        <w:rPr>
          <w:rFonts w:ascii="Times New Roman" w:hAnsi="Times New Roman" w:cs="Times New Roman"/>
          <w:sz w:val="24"/>
          <w:szCs w:val="24"/>
        </w:rPr>
        <w:t>some of the poorest and most vulnerable persons in</w:t>
      </w:r>
      <w:r w:rsidR="00E322A4" w:rsidRPr="0037584D">
        <w:rPr>
          <w:rFonts w:ascii="Times New Roman" w:hAnsi="Times New Roman" w:cs="Times New Roman"/>
          <w:sz w:val="24"/>
          <w:szCs w:val="24"/>
        </w:rPr>
        <w:t xml:space="preserve"> countries where World Bank projects are implemented. </w:t>
      </w:r>
    </w:p>
    <w:p w:rsidR="00597960" w:rsidRDefault="00597960" w:rsidP="007227CC">
      <w:pPr>
        <w:jc w:val="both"/>
        <w:rPr>
          <w:rFonts w:ascii="Times New Roman" w:hAnsi="Times New Roman" w:cs="Times New Roman"/>
          <w:sz w:val="24"/>
          <w:szCs w:val="24"/>
        </w:rPr>
      </w:pPr>
      <w:r>
        <w:rPr>
          <w:rFonts w:ascii="Times New Roman" w:hAnsi="Times New Roman" w:cs="Times New Roman"/>
          <w:sz w:val="24"/>
          <w:szCs w:val="24"/>
        </w:rPr>
        <w:t xml:space="preserve">To </w:t>
      </w:r>
      <w:r w:rsidR="00E322A4" w:rsidRPr="0037584D">
        <w:rPr>
          <w:rFonts w:ascii="Times New Roman" w:hAnsi="Times New Roman" w:cs="Times New Roman"/>
          <w:sz w:val="24"/>
          <w:szCs w:val="24"/>
        </w:rPr>
        <w:t xml:space="preserve">increase </w:t>
      </w:r>
      <w:r>
        <w:rPr>
          <w:rFonts w:ascii="Times New Roman" w:hAnsi="Times New Roman" w:cs="Times New Roman"/>
          <w:sz w:val="24"/>
          <w:szCs w:val="24"/>
        </w:rPr>
        <w:t xml:space="preserve">development </w:t>
      </w:r>
      <w:r w:rsidR="00E322A4" w:rsidRPr="0037584D">
        <w:rPr>
          <w:rFonts w:ascii="Times New Roman" w:hAnsi="Times New Roman" w:cs="Times New Roman"/>
          <w:sz w:val="24"/>
          <w:szCs w:val="24"/>
        </w:rPr>
        <w:t xml:space="preserve">effectiveness, </w:t>
      </w:r>
      <w:r w:rsidR="0016181C">
        <w:rPr>
          <w:rFonts w:ascii="Times New Roman" w:hAnsi="Times New Roman" w:cs="Times New Roman"/>
          <w:sz w:val="24"/>
          <w:szCs w:val="24"/>
        </w:rPr>
        <w:t>one of these essential steps</w:t>
      </w:r>
      <w:r w:rsidR="007227CC">
        <w:rPr>
          <w:rFonts w:ascii="Times New Roman" w:hAnsi="Times New Roman" w:cs="Times New Roman"/>
          <w:sz w:val="24"/>
          <w:szCs w:val="24"/>
        </w:rPr>
        <w:t xml:space="preserve"> that </w:t>
      </w:r>
      <w:r>
        <w:rPr>
          <w:rFonts w:ascii="Times New Roman" w:hAnsi="Times New Roman" w:cs="Times New Roman"/>
          <w:sz w:val="24"/>
          <w:szCs w:val="24"/>
        </w:rPr>
        <w:t xml:space="preserve">the World Bank should </w:t>
      </w:r>
      <w:r w:rsidR="00E322A4" w:rsidRPr="0037584D">
        <w:rPr>
          <w:rFonts w:ascii="Times New Roman" w:hAnsi="Times New Roman" w:cs="Times New Roman"/>
          <w:sz w:val="24"/>
          <w:szCs w:val="24"/>
        </w:rPr>
        <w:t>consider</w:t>
      </w:r>
      <w:r w:rsidR="0016181C">
        <w:rPr>
          <w:rFonts w:ascii="Times New Roman" w:hAnsi="Times New Roman" w:cs="Times New Roman"/>
          <w:sz w:val="24"/>
          <w:szCs w:val="24"/>
        </w:rPr>
        <w:t xml:space="preserve"> is</w:t>
      </w:r>
      <w:r w:rsidR="00E322A4" w:rsidRPr="0037584D">
        <w:rPr>
          <w:rFonts w:ascii="Times New Roman" w:hAnsi="Times New Roman" w:cs="Times New Roman"/>
          <w:sz w:val="24"/>
          <w:szCs w:val="24"/>
        </w:rPr>
        <w:t xml:space="preserve"> the issue of disability within its safeguard policies</w:t>
      </w:r>
      <w:r>
        <w:rPr>
          <w:rFonts w:ascii="Times New Roman" w:hAnsi="Times New Roman" w:cs="Times New Roman"/>
          <w:sz w:val="24"/>
          <w:szCs w:val="24"/>
        </w:rPr>
        <w:t>. Furthermore</w:t>
      </w:r>
      <w:r w:rsidR="0016181C">
        <w:rPr>
          <w:rFonts w:ascii="Times New Roman" w:hAnsi="Times New Roman" w:cs="Times New Roman"/>
          <w:sz w:val="24"/>
          <w:szCs w:val="24"/>
        </w:rPr>
        <w:t xml:space="preserve">, </w:t>
      </w:r>
      <w:r w:rsidR="0016181C" w:rsidRPr="0037584D">
        <w:rPr>
          <w:rFonts w:ascii="Times New Roman" w:hAnsi="Times New Roman" w:cs="Times New Roman"/>
          <w:sz w:val="24"/>
          <w:szCs w:val="24"/>
        </w:rPr>
        <w:t>considering</w:t>
      </w:r>
      <w:r w:rsidR="007227CC">
        <w:rPr>
          <w:rFonts w:ascii="Times New Roman" w:hAnsi="Times New Roman" w:cs="Times New Roman"/>
          <w:sz w:val="24"/>
          <w:szCs w:val="24"/>
        </w:rPr>
        <w:t xml:space="preserve"> such </w:t>
      </w:r>
      <w:r w:rsidR="001F7BA8">
        <w:rPr>
          <w:rFonts w:ascii="Times New Roman" w:hAnsi="Times New Roman" w:cs="Times New Roman"/>
          <w:sz w:val="24"/>
          <w:szCs w:val="24"/>
        </w:rPr>
        <w:t xml:space="preserve">a </w:t>
      </w:r>
      <w:r w:rsidR="007227CC">
        <w:rPr>
          <w:rFonts w:ascii="Times New Roman" w:hAnsi="Times New Roman" w:cs="Times New Roman"/>
          <w:sz w:val="24"/>
          <w:szCs w:val="24"/>
        </w:rPr>
        <w:t xml:space="preserve">step should inspire </w:t>
      </w:r>
      <w:r w:rsidR="00E322A4" w:rsidRPr="0037584D">
        <w:rPr>
          <w:rFonts w:ascii="Times New Roman" w:hAnsi="Times New Roman" w:cs="Times New Roman"/>
          <w:sz w:val="24"/>
          <w:szCs w:val="24"/>
        </w:rPr>
        <w:t>those engaging with the Bank, whether client</w:t>
      </w:r>
      <w:r>
        <w:rPr>
          <w:rFonts w:ascii="Times New Roman" w:hAnsi="Times New Roman" w:cs="Times New Roman"/>
          <w:sz w:val="24"/>
          <w:szCs w:val="24"/>
        </w:rPr>
        <w:t xml:space="preserve"> members or other bilateral and multilateral financial institutions and donors</w:t>
      </w:r>
      <w:r w:rsidR="0016181C">
        <w:rPr>
          <w:rFonts w:ascii="Times New Roman" w:hAnsi="Times New Roman" w:cs="Times New Roman"/>
          <w:sz w:val="24"/>
          <w:szCs w:val="24"/>
        </w:rPr>
        <w:t>,</w:t>
      </w:r>
      <w:r>
        <w:rPr>
          <w:rFonts w:ascii="Times New Roman" w:hAnsi="Times New Roman" w:cs="Times New Roman"/>
          <w:sz w:val="24"/>
          <w:szCs w:val="24"/>
        </w:rPr>
        <w:t xml:space="preserve"> </w:t>
      </w:r>
      <w:r w:rsidR="00E322A4" w:rsidRPr="0037584D">
        <w:rPr>
          <w:rFonts w:ascii="Times New Roman" w:hAnsi="Times New Roman" w:cs="Times New Roman"/>
          <w:sz w:val="24"/>
          <w:szCs w:val="24"/>
        </w:rPr>
        <w:t xml:space="preserve">to </w:t>
      </w:r>
      <w:r w:rsidR="007227CC">
        <w:rPr>
          <w:rFonts w:ascii="Times New Roman" w:hAnsi="Times New Roman" w:cs="Times New Roman"/>
          <w:sz w:val="24"/>
          <w:szCs w:val="24"/>
        </w:rPr>
        <w:t xml:space="preserve">pursue the adoption of similar </w:t>
      </w:r>
      <w:r w:rsidR="00E322A4">
        <w:rPr>
          <w:rFonts w:ascii="Times New Roman" w:hAnsi="Times New Roman" w:cs="Times New Roman"/>
          <w:sz w:val="24"/>
          <w:szCs w:val="24"/>
        </w:rPr>
        <w:t>safeguard policies</w:t>
      </w:r>
      <w:r>
        <w:rPr>
          <w:rFonts w:ascii="Times New Roman" w:hAnsi="Times New Roman" w:cs="Times New Roman"/>
          <w:sz w:val="24"/>
          <w:szCs w:val="24"/>
        </w:rPr>
        <w:t>.</w:t>
      </w:r>
    </w:p>
    <w:p w:rsidR="007227CC" w:rsidRDefault="0016181C" w:rsidP="007227CC">
      <w:pPr>
        <w:jc w:val="both"/>
        <w:rPr>
          <w:rFonts w:ascii="Times New Roman" w:hAnsi="Times New Roman" w:cs="Times New Roman"/>
          <w:sz w:val="24"/>
          <w:szCs w:val="24"/>
        </w:rPr>
      </w:pPr>
      <w:r>
        <w:rPr>
          <w:rFonts w:ascii="Times New Roman" w:hAnsi="Times New Roman" w:cs="Times New Roman"/>
          <w:sz w:val="24"/>
          <w:szCs w:val="24"/>
        </w:rPr>
        <w:t>To</w:t>
      </w:r>
      <w:r w:rsidR="007227CC">
        <w:rPr>
          <w:rFonts w:ascii="Times New Roman" w:hAnsi="Times New Roman" w:cs="Times New Roman"/>
          <w:sz w:val="24"/>
          <w:szCs w:val="24"/>
        </w:rPr>
        <w:t xml:space="preserve"> maintain further consistency in its commitment to developmen</w:t>
      </w:r>
      <w:r>
        <w:rPr>
          <w:rFonts w:ascii="Times New Roman" w:hAnsi="Times New Roman" w:cs="Times New Roman"/>
          <w:sz w:val="24"/>
          <w:szCs w:val="24"/>
        </w:rPr>
        <w:t>t effectiveness, the Bank must</w:t>
      </w:r>
      <w:r w:rsidR="007227CC">
        <w:rPr>
          <w:rFonts w:ascii="Times New Roman" w:hAnsi="Times New Roman" w:cs="Times New Roman"/>
          <w:sz w:val="24"/>
          <w:szCs w:val="24"/>
        </w:rPr>
        <w:t>:</w:t>
      </w:r>
    </w:p>
    <w:p w:rsidR="007227CC" w:rsidRDefault="007227CC" w:rsidP="007227CC">
      <w:pPr>
        <w:numPr>
          <w:ilvl w:val="0"/>
          <w:numId w:val="4"/>
        </w:numPr>
        <w:jc w:val="both"/>
        <w:rPr>
          <w:rFonts w:ascii="Times New Roman" w:hAnsi="Times New Roman" w:cs="Times New Roman"/>
          <w:sz w:val="24"/>
          <w:szCs w:val="24"/>
        </w:rPr>
      </w:pPr>
      <w:r>
        <w:rPr>
          <w:rFonts w:ascii="Times New Roman" w:hAnsi="Times New Roman" w:cs="Times New Roman"/>
          <w:sz w:val="24"/>
          <w:szCs w:val="24"/>
        </w:rPr>
        <w:t>Make clear reference</w:t>
      </w:r>
      <w:r w:rsidR="00BC34D6">
        <w:rPr>
          <w:rFonts w:ascii="Times New Roman" w:hAnsi="Times New Roman" w:cs="Times New Roman"/>
          <w:sz w:val="24"/>
          <w:szCs w:val="24"/>
        </w:rPr>
        <w:t>s</w:t>
      </w:r>
      <w:r>
        <w:rPr>
          <w:rFonts w:ascii="Times New Roman" w:hAnsi="Times New Roman" w:cs="Times New Roman"/>
          <w:sz w:val="24"/>
          <w:szCs w:val="24"/>
        </w:rPr>
        <w:t xml:space="preserve"> to issues of</w:t>
      </w:r>
      <w:r w:rsidR="00BF3648">
        <w:rPr>
          <w:rFonts w:ascii="Times New Roman" w:hAnsi="Times New Roman" w:cs="Times New Roman"/>
          <w:sz w:val="24"/>
          <w:szCs w:val="24"/>
        </w:rPr>
        <w:t xml:space="preserve"> disability mainstreaming in</w:t>
      </w:r>
      <w:r>
        <w:rPr>
          <w:rFonts w:ascii="Times New Roman" w:hAnsi="Times New Roman" w:cs="Times New Roman"/>
          <w:sz w:val="24"/>
          <w:szCs w:val="24"/>
        </w:rPr>
        <w:t xml:space="preserve"> all</w:t>
      </w:r>
      <w:r w:rsidR="00BF3648">
        <w:rPr>
          <w:rFonts w:ascii="Times New Roman" w:hAnsi="Times New Roman" w:cs="Times New Roman"/>
          <w:sz w:val="24"/>
          <w:szCs w:val="24"/>
        </w:rPr>
        <w:t xml:space="preserve"> its</w:t>
      </w:r>
      <w:r>
        <w:rPr>
          <w:rFonts w:ascii="Times New Roman" w:hAnsi="Times New Roman" w:cs="Times New Roman"/>
          <w:sz w:val="24"/>
          <w:szCs w:val="24"/>
        </w:rPr>
        <w:t xml:space="preserve"> safeguard components and scopes;</w:t>
      </w:r>
    </w:p>
    <w:p w:rsidR="007227CC" w:rsidRDefault="00CC7149" w:rsidP="007227CC">
      <w:pPr>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7227CC">
        <w:rPr>
          <w:rFonts w:ascii="Times New Roman" w:hAnsi="Times New Roman" w:cs="Times New Roman"/>
          <w:sz w:val="24"/>
          <w:szCs w:val="24"/>
        </w:rPr>
        <w:t>ursue all necessary structural measures and arrangements for enhancing its own capacity toward providing the necessary technical support require</w:t>
      </w:r>
      <w:r w:rsidR="00D24DD5">
        <w:rPr>
          <w:rFonts w:ascii="Times New Roman" w:hAnsi="Times New Roman" w:cs="Times New Roman"/>
          <w:sz w:val="24"/>
          <w:szCs w:val="24"/>
        </w:rPr>
        <w:t>d to implement</w:t>
      </w:r>
      <w:r w:rsidR="007227CC">
        <w:rPr>
          <w:rFonts w:ascii="Times New Roman" w:hAnsi="Times New Roman" w:cs="Times New Roman"/>
          <w:sz w:val="24"/>
          <w:szCs w:val="24"/>
        </w:rPr>
        <w:t xml:space="preserve"> a</w:t>
      </w:r>
      <w:r>
        <w:rPr>
          <w:rFonts w:ascii="Times New Roman" w:hAnsi="Times New Roman" w:cs="Times New Roman"/>
          <w:sz w:val="24"/>
          <w:szCs w:val="24"/>
        </w:rPr>
        <w:t xml:space="preserve"> disability sensitive safeguard</w:t>
      </w:r>
      <w:r w:rsidR="007227CC">
        <w:rPr>
          <w:rFonts w:ascii="Times New Roman" w:hAnsi="Times New Roman" w:cs="Times New Roman"/>
          <w:sz w:val="24"/>
          <w:szCs w:val="24"/>
        </w:rPr>
        <w:t xml:space="preserve"> policy;</w:t>
      </w:r>
    </w:p>
    <w:p w:rsidR="007227CC" w:rsidRDefault="00CC7149" w:rsidP="007227CC">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I</w:t>
      </w:r>
      <w:r w:rsidR="007227CC">
        <w:rPr>
          <w:rFonts w:ascii="Times New Roman" w:hAnsi="Times New Roman" w:cs="Times New Roman"/>
          <w:sz w:val="24"/>
          <w:szCs w:val="24"/>
        </w:rPr>
        <w:t>dentify outreach strategies to its lending members and trust funds for securing the necessary financing capacity  toward the implementation of these safeguards;</w:t>
      </w:r>
    </w:p>
    <w:p w:rsidR="007227CC" w:rsidRDefault="00CC7149" w:rsidP="007227CC">
      <w:pPr>
        <w:numPr>
          <w:ilvl w:val="0"/>
          <w:numId w:val="4"/>
        </w:numPr>
        <w:jc w:val="both"/>
        <w:rPr>
          <w:rFonts w:ascii="Times New Roman" w:hAnsi="Times New Roman" w:cs="Times New Roman"/>
          <w:sz w:val="24"/>
          <w:szCs w:val="24"/>
        </w:rPr>
      </w:pPr>
      <w:r>
        <w:rPr>
          <w:rFonts w:ascii="Times New Roman" w:hAnsi="Times New Roman" w:cs="Times New Roman"/>
          <w:sz w:val="24"/>
          <w:szCs w:val="24"/>
        </w:rPr>
        <w:t>C</w:t>
      </w:r>
      <w:r w:rsidR="007227CC">
        <w:rPr>
          <w:rFonts w:ascii="Times New Roman" w:hAnsi="Times New Roman" w:cs="Times New Roman"/>
          <w:sz w:val="24"/>
          <w:szCs w:val="24"/>
        </w:rPr>
        <w:t xml:space="preserve">reate clear mechanisms for monitoring borrowing countries’ commitment toward scaling up its national policies </w:t>
      </w:r>
      <w:r>
        <w:rPr>
          <w:rFonts w:ascii="Times New Roman" w:hAnsi="Times New Roman" w:cs="Times New Roman"/>
          <w:sz w:val="24"/>
          <w:szCs w:val="24"/>
        </w:rPr>
        <w:t xml:space="preserve">to adopt </w:t>
      </w:r>
      <w:r w:rsidR="007227CC">
        <w:rPr>
          <w:rFonts w:ascii="Times New Roman" w:hAnsi="Times New Roman" w:cs="Times New Roman"/>
          <w:sz w:val="24"/>
          <w:szCs w:val="24"/>
        </w:rPr>
        <w:t>the minimum standards of disability mainstreaming in all projects sponsored by the World Bank</w:t>
      </w:r>
      <w:r w:rsidR="00BD0D02">
        <w:rPr>
          <w:rFonts w:ascii="Times New Roman" w:hAnsi="Times New Roman" w:cs="Times New Roman"/>
          <w:sz w:val="24"/>
          <w:szCs w:val="24"/>
        </w:rPr>
        <w:t>; and</w:t>
      </w:r>
    </w:p>
    <w:p w:rsidR="00BD0D02" w:rsidRDefault="00BD0D02" w:rsidP="007227CC">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Expand the safeguards’ scope to cover other lending </w:t>
      </w:r>
      <w:r w:rsidR="00892D7D">
        <w:rPr>
          <w:rFonts w:ascii="Times New Roman" w:hAnsi="Times New Roman" w:cs="Times New Roman"/>
          <w:sz w:val="24"/>
          <w:szCs w:val="24"/>
        </w:rPr>
        <w:t>instruments</w:t>
      </w:r>
      <w:r>
        <w:rPr>
          <w:rFonts w:ascii="Times New Roman" w:hAnsi="Times New Roman" w:cs="Times New Roman"/>
          <w:sz w:val="24"/>
          <w:szCs w:val="24"/>
        </w:rPr>
        <w:t xml:space="preserve">, primarily </w:t>
      </w:r>
      <w:r w:rsidR="00D24DD5">
        <w:rPr>
          <w:rFonts w:ascii="Times New Roman" w:hAnsi="Times New Roman" w:cs="Times New Roman"/>
          <w:sz w:val="24"/>
          <w:szCs w:val="24"/>
        </w:rPr>
        <w:t>development policy loans and performance for results</w:t>
      </w:r>
      <w:r>
        <w:rPr>
          <w:rFonts w:ascii="Times New Roman" w:hAnsi="Times New Roman" w:cs="Times New Roman"/>
          <w:sz w:val="24"/>
          <w:szCs w:val="24"/>
        </w:rPr>
        <w:t>, which have a critical impact on determining borrowing countries’ policies concerning issues of disability rights and inclusion.</w:t>
      </w:r>
    </w:p>
    <w:p w:rsidR="00E322A4" w:rsidRPr="0037584D" w:rsidRDefault="00E322A4" w:rsidP="007227CC">
      <w:pPr>
        <w:jc w:val="both"/>
        <w:rPr>
          <w:rFonts w:ascii="Times New Roman" w:hAnsi="Times New Roman" w:cs="Times New Roman"/>
          <w:sz w:val="24"/>
          <w:szCs w:val="24"/>
        </w:rPr>
      </w:pPr>
      <w:r w:rsidRPr="0037584D">
        <w:rPr>
          <w:rFonts w:ascii="Times New Roman" w:hAnsi="Times New Roman" w:cs="Times New Roman"/>
          <w:sz w:val="24"/>
          <w:szCs w:val="24"/>
        </w:rPr>
        <w:lastRenderedPageBreak/>
        <w:t xml:space="preserve">By </w:t>
      </w:r>
      <w:r w:rsidR="00CC7149">
        <w:rPr>
          <w:rFonts w:ascii="Times New Roman" w:hAnsi="Times New Roman" w:cs="Times New Roman"/>
          <w:sz w:val="24"/>
          <w:szCs w:val="24"/>
        </w:rPr>
        <w:t xml:space="preserve">taking the lead </w:t>
      </w:r>
      <w:r w:rsidR="007227CC">
        <w:rPr>
          <w:rFonts w:ascii="Times New Roman" w:hAnsi="Times New Roman" w:cs="Times New Roman"/>
          <w:sz w:val="24"/>
          <w:szCs w:val="24"/>
        </w:rPr>
        <w:t xml:space="preserve">in adopting such </w:t>
      </w:r>
      <w:r w:rsidR="00CC7149">
        <w:rPr>
          <w:rFonts w:ascii="Times New Roman" w:hAnsi="Times New Roman" w:cs="Times New Roman"/>
          <w:sz w:val="24"/>
          <w:szCs w:val="24"/>
        </w:rPr>
        <w:t xml:space="preserve">a </w:t>
      </w:r>
      <w:r w:rsidR="007227CC">
        <w:rPr>
          <w:rFonts w:ascii="Times New Roman" w:hAnsi="Times New Roman" w:cs="Times New Roman"/>
          <w:sz w:val="24"/>
          <w:szCs w:val="24"/>
        </w:rPr>
        <w:t xml:space="preserve">safeguard policy, </w:t>
      </w:r>
      <w:r w:rsidR="00CC7149">
        <w:rPr>
          <w:rFonts w:ascii="Times New Roman" w:hAnsi="Times New Roman" w:cs="Times New Roman"/>
          <w:sz w:val="24"/>
          <w:szCs w:val="24"/>
        </w:rPr>
        <w:t>the Bank</w:t>
      </w:r>
      <w:r w:rsidRPr="0037584D">
        <w:rPr>
          <w:rFonts w:ascii="Times New Roman" w:hAnsi="Times New Roman" w:cs="Times New Roman"/>
          <w:sz w:val="24"/>
          <w:szCs w:val="24"/>
        </w:rPr>
        <w:t xml:space="preserve"> will be doing a great favor, not only to persons with disabilities</w:t>
      </w:r>
      <w:r w:rsidR="006426A0">
        <w:rPr>
          <w:rFonts w:ascii="Times New Roman" w:hAnsi="Times New Roman" w:cs="Times New Roman"/>
          <w:sz w:val="24"/>
          <w:szCs w:val="24"/>
        </w:rPr>
        <w:t>,</w:t>
      </w:r>
      <w:r w:rsidRPr="0037584D">
        <w:rPr>
          <w:rFonts w:ascii="Times New Roman" w:hAnsi="Times New Roman" w:cs="Times New Roman"/>
          <w:sz w:val="24"/>
          <w:szCs w:val="24"/>
        </w:rPr>
        <w:t xml:space="preserve"> but also to the communities in which </w:t>
      </w:r>
      <w:r w:rsidR="007227CC">
        <w:rPr>
          <w:rFonts w:ascii="Times New Roman" w:hAnsi="Times New Roman" w:cs="Times New Roman"/>
          <w:sz w:val="24"/>
          <w:szCs w:val="24"/>
        </w:rPr>
        <w:t>t</w:t>
      </w:r>
      <w:r w:rsidRPr="0037584D">
        <w:rPr>
          <w:rFonts w:ascii="Times New Roman" w:hAnsi="Times New Roman" w:cs="Times New Roman"/>
          <w:sz w:val="24"/>
          <w:szCs w:val="24"/>
        </w:rPr>
        <w:t xml:space="preserve">hey live. </w:t>
      </w:r>
      <w:r w:rsidR="007227CC">
        <w:rPr>
          <w:rFonts w:ascii="Times New Roman" w:hAnsi="Times New Roman" w:cs="Times New Roman"/>
          <w:sz w:val="24"/>
          <w:szCs w:val="24"/>
        </w:rPr>
        <w:t>It is well recognized by all disability stakeholders worldwide that</w:t>
      </w:r>
      <w:r w:rsidR="00CC7149">
        <w:rPr>
          <w:rFonts w:ascii="Times New Roman" w:hAnsi="Times New Roman" w:cs="Times New Roman"/>
          <w:sz w:val="24"/>
          <w:szCs w:val="24"/>
        </w:rPr>
        <w:t xml:space="preserve"> an</w:t>
      </w:r>
      <w:r w:rsidR="007227CC">
        <w:rPr>
          <w:rFonts w:ascii="Times New Roman" w:hAnsi="Times New Roman" w:cs="Times New Roman"/>
          <w:sz w:val="24"/>
          <w:szCs w:val="24"/>
        </w:rPr>
        <w:t xml:space="preserve"> </w:t>
      </w:r>
      <w:r w:rsidRPr="0037584D">
        <w:rPr>
          <w:rFonts w:ascii="Times New Roman" w:hAnsi="Times New Roman" w:cs="Times New Roman"/>
          <w:sz w:val="24"/>
          <w:szCs w:val="24"/>
        </w:rPr>
        <w:t>inclusive environment</w:t>
      </w:r>
      <w:r w:rsidRPr="0037584D">
        <w:rPr>
          <w:rFonts w:ascii="Times New Roman" w:hAnsi="Times New Roman" w:cs="Times New Roman"/>
          <w:color w:val="FF0000"/>
          <w:sz w:val="24"/>
          <w:szCs w:val="24"/>
        </w:rPr>
        <w:t xml:space="preserve"> </w:t>
      </w:r>
      <w:r w:rsidRPr="0037584D">
        <w:rPr>
          <w:rFonts w:ascii="Times New Roman" w:hAnsi="Times New Roman" w:cs="Times New Roman"/>
          <w:sz w:val="24"/>
          <w:szCs w:val="24"/>
        </w:rPr>
        <w:t xml:space="preserve">can benefit persons without disabilities, especially the elderly, pregnant women, those using children’s strollers, and others. </w:t>
      </w:r>
    </w:p>
    <w:p w:rsidR="00E322A4" w:rsidRPr="0037584D" w:rsidRDefault="00E322A4" w:rsidP="0006048D">
      <w:pPr>
        <w:jc w:val="both"/>
        <w:rPr>
          <w:rFonts w:ascii="Times New Roman" w:hAnsi="Times New Roman" w:cs="Times New Roman"/>
          <w:sz w:val="24"/>
          <w:szCs w:val="24"/>
        </w:rPr>
      </w:pPr>
      <w:r w:rsidRPr="0037584D">
        <w:rPr>
          <w:rFonts w:ascii="Times New Roman" w:hAnsi="Times New Roman" w:cs="Times New Roman"/>
          <w:sz w:val="24"/>
          <w:szCs w:val="24"/>
        </w:rPr>
        <w:t>For the World Bank to make a successful project like t</w:t>
      </w:r>
      <w:r w:rsidR="00407983">
        <w:rPr>
          <w:rFonts w:ascii="Times New Roman" w:hAnsi="Times New Roman" w:cs="Times New Roman"/>
          <w:sz w:val="24"/>
          <w:szCs w:val="24"/>
        </w:rPr>
        <w:t>he “National Inclusion Project,”</w:t>
      </w:r>
      <w:r w:rsidRPr="0037584D">
        <w:rPr>
          <w:rFonts w:ascii="Times New Roman" w:hAnsi="Times New Roman" w:cs="Times New Roman"/>
          <w:sz w:val="24"/>
          <w:szCs w:val="24"/>
        </w:rPr>
        <w:t xml:space="preserve"> it has to work to include the issue of disability and sustainable development in all </w:t>
      </w:r>
      <w:r w:rsidR="006426A0">
        <w:rPr>
          <w:rFonts w:ascii="Times New Roman" w:hAnsi="Times New Roman" w:cs="Times New Roman"/>
          <w:sz w:val="24"/>
          <w:szCs w:val="24"/>
        </w:rPr>
        <w:t>of its</w:t>
      </w:r>
      <w:r w:rsidRPr="0037584D">
        <w:rPr>
          <w:rFonts w:ascii="Times New Roman" w:hAnsi="Times New Roman" w:cs="Times New Roman"/>
          <w:sz w:val="24"/>
          <w:szCs w:val="24"/>
        </w:rPr>
        <w:t xml:space="preserve"> relevant safeguard policies</w:t>
      </w:r>
      <w:r w:rsidR="00BD0D02">
        <w:rPr>
          <w:rFonts w:ascii="Times New Roman" w:hAnsi="Times New Roman" w:cs="Times New Roman"/>
          <w:sz w:val="24"/>
          <w:szCs w:val="24"/>
        </w:rPr>
        <w:t xml:space="preserve">. </w:t>
      </w:r>
      <w:r w:rsidR="00407983">
        <w:rPr>
          <w:rFonts w:ascii="Times New Roman" w:hAnsi="Times New Roman" w:cs="Times New Roman"/>
          <w:sz w:val="24"/>
          <w:szCs w:val="24"/>
        </w:rPr>
        <w:t>An a</w:t>
      </w:r>
      <w:r w:rsidRPr="0037584D">
        <w:rPr>
          <w:rFonts w:ascii="Times New Roman" w:hAnsi="Times New Roman" w:cs="Times New Roman"/>
          <w:sz w:val="24"/>
          <w:szCs w:val="24"/>
        </w:rPr>
        <w:t xml:space="preserve">ccessible environment for persons with disabilities that takes into consideration the educational, social and vocational inclusion will guarantee that those persons remain in their countries and their communities with dignity and enable them to enjoy their full rights just as those without disabilities do. </w:t>
      </w:r>
    </w:p>
    <w:p w:rsidR="00E322A4" w:rsidRPr="0037584D" w:rsidRDefault="008B60D2" w:rsidP="007227CC">
      <w:pPr>
        <w:jc w:val="both"/>
        <w:rPr>
          <w:rFonts w:ascii="Times New Roman" w:hAnsi="Times New Roman" w:cs="Times New Roman"/>
          <w:sz w:val="24"/>
          <w:szCs w:val="24"/>
        </w:rPr>
      </w:pPr>
      <w:r>
        <w:rPr>
          <w:rFonts w:ascii="Times New Roman" w:hAnsi="Times New Roman" w:cs="Times New Roman"/>
          <w:sz w:val="24"/>
          <w:szCs w:val="24"/>
        </w:rPr>
        <w:t>Furthermore, we</w:t>
      </w:r>
      <w:r w:rsidR="00E322A4" w:rsidRPr="0037584D">
        <w:rPr>
          <w:rFonts w:ascii="Times New Roman" w:hAnsi="Times New Roman" w:cs="Times New Roman"/>
          <w:sz w:val="24"/>
          <w:szCs w:val="24"/>
        </w:rPr>
        <w:t xml:space="preserve"> call upon the World Bank to </w:t>
      </w:r>
      <w:r w:rsidR="000E145A">
        <w:rPr>
          <w:rFonts w:ascii="Times New Roman" w:hAnsi="Times New Roman" w:cs="Times New Roman"/>
          <w:sz w:val="24"/>
          <w:szCs w:val="24"/>
        </w:rPr>
        <w:t>uphold</w:t>
      </w:r>
      <w:r w:rsidR="00E322A4" w:rsidRPr="0037584D">
        <w:rPr>
          <w:rFonts w:ascii="Times New Roman" w:hAnsi="Times New Roman" w:cs="Times New Roman"/>
          <w:sz w:val="24"/>
          <w:szCs w:val="24"/>
        </w:rPr>
        <w:t xml:space="preserve"> -together with adopting the issue of disability as one of its safeguard policies- </w:t>
      </w:r>
      <w:r w:rsidR="000E145A">
        <w:rPr>
          <w:rFonts w:ascii="Times New Roman" w:hAnsi="Times New Roman" w:cs="Times New Roman"/>
          <w:sz w:val="24"/>
          <w:szCs w:val="24"/>
        </w:rPr>
        <w:t>international human rights standards</w:t>
      </w:r>
      <w:r w:rsidR="00E322A4" w:rsidRPr="0037584D">
        <w:rPr>
          <w:rFonts w:ascii="Times New Roman" w:hAnsi="Times New Roman" w:cs="Times New Roman"/>
          <w:sz w:val="24"/>
          <w:szCs w:val="24"/>
        </w:rPr>
        <w:t xml:space="preserve">, especially those pertaining to persons with disabilities, and to use the United Nations Convention on the Rights of Persons with Disabilities as a model for enhancing opportunities of inclusive development and disability mainstreaming, primarily in areas, such as education, health care, employment, and political participation. </w:t>
      </w:r>
    </w:p>
    <w:p w:rsidR="00E322A4" w:rsidRPr="0037584D" w:rsidRDefault="00E322A4" w:rsidP="0006048D">
      <w:pPr>
        <w:jc w:val="both"/>
        <w:rPr>
          <w:rFonts w:ascii="Times New Roman" w:hAnsi="Times New Roman" w:cs="Times New Roman"/>
          <w:sz w:val="24"/>
          <w:szCs w:val="24"/>
        </w:rPr>
      </w:pPr>
      <w:r w:rsidRPr="0037584D">
        <w:rPr>
          <w:rFonts w:ascii="Times New Roman" w:hAnsi="Times New Roman" w:cs="Times New Roman"/>
          <w:sz w:val="24"/>
          <w:szCs w:val="24"/>
        </w:rPr>
        <w:t>In conclusion, having the World Bank adopt the issue of disability and sustainable development in its safeguard policies will lead to creating a world that is inclusive, obstacle-free and ensures that every individual, whatever his/her disability, will become effectiv</w:t>
      </w:r>
      <w:r w:rsidR="002D38CB">
        <w:rPr>
          <w:rFonts w:ascii="Times New Roman" w:hAnsi="Times New Roman" w:cs="Times New Roman"/>
          <w:sz w:val="24"/>
          <w:szCs w:val="24"/>
        </w:rPr>
        <w:t>e and productive. F</w:t>
      </w:r>
      <w:r w:rsidRPr="0037584D">
        <w:rPr>
          <w:rFonts w:ascii="Times New Roman" w:hAnsi="Times New Roman" w:cs="Times New Roman"/>
          <w:sz w:val="24"/>
          <w:szCs w:val="24"/>
        </w:rPr>
        <w:t xml:space="preserve">ollowing this </w:t>
      </w:r>
      <w:r w:rsidR="00924E6F">
        <w:rPr>
          <w:rFonts w:ascii="Times New Roman" w:hAnsi="Times New Roman" w:cs="Times New Roman"/>
          <w:sz w:val="24"/>
          <w:szCs w:val="24"/>
        </w:rPr>
        <w:t>approach</w:t>
      </w:r>
      <w:r>
        <w:rPr>
          <w:rFonts w:ascii="Times New Roman" w:hAnsi="Times New Roman" w:cs="Times New Roman"/>
          <w:sz w:val="24"/>
          <w:szCs w:val="24"/>
        </w:rPr>
        <w:t xml:space="preserve"> </w:t>
      </w:r>
      <w:r w:rsidRPr="0037584D">
        <w:rPr>
          <w:rFonts w:ascii="Times New Roman" w:hAnsi="Times New Roman" w:cs="Times New Roman"/>
          <w:sz w:val="24"/>
          <w:szCs w:val="24"/>
        </w:rPr>
        <w:t xml:space="preserve">will help the World Bank achieve its objectives </w:t>
      </w:r>
      <w:r w:rsidR="00F10A13">
        <w:rPr>
          <w:rFonts w:ascii="Times New Roman" w:hAnsi="Times New Roman" w:cs="Times New Roman"/>
          <w:sz w:val="24"/>
          <w:szCs w:val="24"/>
        </w:rPr>
        <w:t>set out in</w:t>
      </w:r>
      <w:r w:rsidRPr="0037584D">
        <w:rPr>
          <w:rFonts w:ascii="Times New Roman" w:hAnsi="Times New Roman" w:cs="Times New Roman"/>
          <w:sz w:val="24"/>
          <w:szCs w:val="24"/>
        </w:rPr>
        <w:t xml:space="preserve"> its safeguard policies. It will also assist in optimally achieving its </w:t>
      </w:r>
      <w:r w:rsidR="00235525">
        <w:rPr>
          <w:rFonts w:ascii="Times New Roman" w:hAnsi="Times New Roman" w:cs="Times New Roman"/>
          <w:sz w:val="24"/>
          <w:szCs w:val="24"/>
        </w:rPr>
        <w:t>mission</w:t>
      </w:r>
      <w:r w:rsidRPr="0037584D">
        <w:rPr>
          <w:rFonts w:ascii="Times New Roman" w:hAnsi="Times New Roman" w:cs="Times New Roman"/>
          <w:sz w:val="24"/>
          <w:szCs w:val="24"/>
        </w:rPr>
        <w:t>, since giving attention to the issue of disability</w:t>
      </w:r>
      <w:r w:rsidR="002D38CB">
        <w:rPr>
          <w:rFonts w:ascii="Times New Roman" w:hAnsi="Times New Roman" w:cs="Times New Roman"/>
          <w:sz w:val="24"/>
          <w:szCs w:val="24"/>
        </w:rPr>
        <w:t xml:space="preserve"> will positively reflect on </w:t>
      </w:r>
      <w:r w:rsidRPr="0037584D">
        <w:rPr>
          <w:rFonts w:ascii="Times New Roman" w:hAnsi="Times New Roman" w:cs="Times New Roman"/>
          <w:sz w:val="24"/>
          <w:szCs w:val="24"/>
        </w:rPr>
        <w:t>local communities</w:t>
      </w:r>
      <w:r w:rsidR="002D38CB">
        <w:rPr>
          <w:rFonts w:ascii="Times New Roman" w:hAnsi="Times New Roman" w:cs="Times New Roman"/>
          <w:sz w:val="24"/>
          <w:szCs w:val="24"/>
        </w:rPr>
        <w:t xml:space="preserve"> at large</w:t>
      </w:r>
      <w:r w:rsidRPr="0037584D">
        <w:rPr>
          <w:rFonts w:ascii="Times New Roman" w:hAnsi="Times New Roman" w:cs="Times New Roman"/>
          <w:sz w:val="24"/>
          <w:szCs w:val="24"/>
        </w:rPr>
        <w:t xml:space="preserve">. </w:t>
      </w:r>
      <w:r w:rsidR="002D38CB">
        <w:rPr>
          <w:rFonts w:ascii="Times New Roman" w:hAnsi="Times New Roman" w:cs="Times New Roman"/>
          <w:sz w:val="24"/>
          <w:szCs w:val="24"/>
        </w:rPr>
        <w:t>The productivity of communities</w:t>
      </w:r>
      <w:r w:rsidRPr="0037584D">
        <w:rPr>
          <w:rFonts w:ascii="Times New Roman" w:hAnsi="Times New Roman" w:cs="Times New Roman"/>
          <w:sz w:val="24"/>
          <w:szCs w:val="24"/>
        </w:rPr>
        <w:t xml:space="preserve"> will increase upon involving and including persons with disabilities, who will thus become effective, active and independent persons. This would be a further important step towards combating poverty. </w:t>
      </w:r>
    </w:p>
    <w:p w:rsidR="00E322A4" w:rsidRDefault="00E322A4" w:rsidP="0006048D">
      <w:pPr>
        <w:jc w:val="both"/>
        <w:rPr>
          <w:rFonts w:ascii="Times New Roman" w:hAnsi="Times New Roman" w:cs="Times New Roman"/>
          <w:sz w:val="28"/>
          <w:szCs w:val="28"/>
        </w:rPr>
      </w:pPr>
    </w:p>
    <w:sectPr w:rsidR="00E322A4" w:rsidSect="005C73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AB" w:rsidRDefault="009C28AB" w:rsidP="00133DDE">
      <w:pPr>
        <w:spacing w:after="0" w:line="240" w:lineRule="auto"/>
      </w:pPr>
      <w:r>
        <w:separator/>
      </w:r>
    </w:p>
  </w:endnote>
  <w:endnote w:type="continuationSeparator" w:id="0">
    <w:p w:rsidR="009C28AB" w:rsidRDefault="009C28AB" w:rsidP="001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abic Transparent">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676366">
    <w:pPr>
      <w:pStyle w:val="Footer"/>
      <w:jc w:val="center"/>
    </w:pPr>
    <w:r>
      <w:fldChar w:fldCharType="begin"/>
    </w:r>
    <w:r w:rsidR="00FD090C">
      <w:instrText xml:space="preserve"> PAGE   \* MERGEFORMAT </w:instrText>
    </w:r>
    <w:r>
      <w:fldChar w:fldCharType="separate"/>
    </w:r>
    <w:r w:rsidR="003246EE">
      <w:rPr>
        <w:noProof/>
      </w:rPr>
      <w:t>10</w:t>
    </w:r>
    <w:r>
      <w:rPr>
        <w:noProof/>
      </w:rPr>
      <w:fldChar w:fldCharType="end"/>
    </w:r>
  </w:p>
  <w:p w:rsidR="00FD090C" w:rsidRDefault="00FD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AB" w:rsidRDefault="009C28AB" w:rsidP="00133DDE">
      <w:pPr>
        <w:spacing w:after="0" w:line="240" w:lineRule="auto"/>
      </w:pPr>
      <w:r>
        <w:separator/>
      </w:r>
    </w:p>
  </w:footnote>
  <w:footnote w:type="continuationSeparator" w:id="0">
    <w:p w:rsidR="009C28AB" w:rsidRDefault="009C28AB" w:rsidP="00133DDE">
      <w:pPr>
        <w:spacing w:after="0" w:line="240" w:lineRule="auto"/>
      </w:pPr>
      <w:r>
        <w:continuationSeparator/>
      </w:r>
    </w:p>
  </w:footnote>
  <w:footnote w:id="1">
    <w:p w:rsidR="00FD090C" w:rsidRDefault="00FD090C">
      <w:pPr>
        <w:pStyle w:val="FootnoteText"/>
      </w:pPr>
      <w:r>
        <w:rPr>
          <w:rStyle w:val="FootnoteReference"/>
        </w:rPr>
        <w:footnoteRef/>
      </w:r>
      <w:r>
        <w:t xml:space="preserve"> </w:t>
      </w:r>
      <w:proofErr w:type="gramStart"/>
      <w:r>
        <w:t>The World Bank Group.</w:t>
      </w:r>
      <w:proofErr w:type="gramEnd"/>
      <w:r>
        <w:t xml:space="preserve"> </w:t>
      </w:r>
      <w:proofErr w:type="gramStart"/>
      <w:r>
        <w:t>“Poverty Overview.”</w:t>
      </w:r>
      <w:proofErr w:type="gramEnd"/>
      <w:r>
        <w:t xml:space="preserve"> Available: </w:t>
      </w:r>
      <w:hyperlink r:id="rId1" w:history="1">
        <w:r w:rsidRPr="00BF6D9F">
          <w:rPr>
            <w:rStyle w:val="Hyperlink"/>
          </w:rPr>
          <w:t>http://www.worldbank.org/en/topic/poverty/overview</w:t>
        </w:r>
      </w:hyperlink>
      <w:r>
        <w:t xml:space="preserve">.  </w:t>
      </w:r>
    </w:p>
  </w:footnote>
  <w:footnote w:id="2">
    <w:p w:rsidR="001731B8" w:rsidRDefault="001731B8">
      <w:pPr>
        <w:pStyle w:val="FootnoteText"/>
      </w:pPr>
      <w:r>
        <w:rPr>
          <w:rStyle w:val="FootnoteReference"/>
        </w:rPr>
        <w:footnoteRef/>
      </w:r>
      <w:r>
        <w:t xml:space="preserve"> </w:t>
      </w:r>
      <w:proofErr w:type="gramStart"/>
      <w:r>
        <w:t>The World Bank.</w:t>
      </w:r>
      <w:proofErr w:type="gramEnd"/>
      <w:r>
        <w:t xml:space="preserve"> </w:t>
      </w:r>
      <w:proofErr w:type="gramStart"/>
      <w:r>
        <w:t>“Community Development Project.”</w:t>
      </w:r>
      <w:proofErr w:type="gramEnd"/>
      <w:r>
        <w:t xml:space="preserve"> Available: </w:t>
      </w:r>
      <w:hyperlink r:id="rId2" w:history="1">
        <w:r w:rsidRPr="00C81BD0">
          <w:rPr>
            <w:rStyle w:val="Hyperlink"/>
          </w:rPr>
          <w:t>http://www.worldbank.org/projects/P071113/community-development-project-cdp?lang=en</w:t>
        </w:r>
      </w:hyperlink>
      <w:r>
        <w:t xml:space="preserve">. </w:t>
      </w:r>
    </w:p>
  </w:footnote>
  <w:footnote w:id="3">
    <w:p w:rsidR="00C37EAA" w:rsidRDefault="00C37EAA">
      <w:pPr>
        <w:pStyle w:val="FootnoteText"/>
      </w:pPr>
      <w:r>
        <w:rPr>
          <w:rStyle w:val="FootnoteReference"/>
        </w:rPr>
        <w:footnoteRef/>
      </w:r>
      <w:r>
        <w:t xml:space="preserve"> </w:t>
      </w:r>
      <w:proofErr w:type="gramStart"/>
      <w:r>
        <w:t>Lebanese Physical Handicapped Union.</w:t>
      </w:r>
      <w:proofErr w:type="gramEnd"/>
      <w:r>
        <w:t xml:space="preserve"> </w:t>
      </w:r>
      <w:proofErr w:type="gramStart"/>
      <w:r>
        <w:t>Disability and the Lebanese Labor Market.</w:t>
      </w:r>
      <w:proofErr w:type="gramEnd"/>
      <w:r>
        <w:t xml:space="preserve"> </w:t>
      </w:r>
    </w:p>
  </w:footnote>
  <w:footnote w:id="4">
    <w:p w:rsidR="00FD090C" w:rsidRDefault="00FD090C" w:rsidP="0006048D">
      <w:pPr>
        <w:pStyle w:val="FootnoteText"/>
      </w:pPr>
      <w:r>
        <w:rPr>
          <w:rStyle w:val="FootnoteReference"/>
        </w:rPr>
        <w:footnoteRef/>
      </w:r>
      <w:r>
        <w:t xml:space="preserve"> The National Report submitted to the UN Sustainable Development Conference (Rio + 20), Sustainable Development in Lebanon: the Current Status and the Vision, by Mr. Kareem El </w:t>
      </w:r>
      <w:proofErr w:type="spellStart"/>
      <w:r>
        <w:t>Gasr</w:t>
      </w:r>
      <w:proofErr w:type="spellEnd"/>
      <w:r>
        <w:t xml:space="preserve"> and </w:t>
      </w:r>
      <w:proofErr w:type="spellStart"/>
      <w:r>
        <w:t>Ms</w:t>
      </w:r>
      <w:proofErr w:type="spellEnd"/>
      <w:r>
        <w:t xml:space="preserve"> </w:t>
      </w:r>
      <w:proofErr w:type="spellStart"/>
      <w:r>
        <w:t>Capricia</w:t>
      </w:r>
      <w:proofErr w:type="spellEnd"/>
      <w:r>
        <w:t xml:space="preserve"> </w:t>
      </w:r>
      <w:proofErr w:type="spellStart"/>
      <w:r>
        <w:t>Shbarekh</w:t>
      </w:r>
      <w:proofErr w:type="spellEnd"/>
      <w:r>
        <w:t xml:space="preserve">, for the Ministry of Environment, in her capacity as coordinator of the UN Sustainable Development Conference, with support from the UN Department for Economic and Social Affairs and the UNDP, </w:t>
      </w:r>
      <w:proofErr w:type="spellStart"/>
      <w:r>
        <w:t>Pdf</w:t>
      </w:r>
      <w:proofErr w:type="spellEnd"/>
      <w:r>
        <w:t xml:space="preserve"> file, page 10. </w:t>
      </w:r>
    </w:p>
  </w:footnote>
  <w:footnote w:id="5">
    <w:p w:rsidR="00FD090C" w:rsidRDefault="00FD090C" w:rsidP="0006048D">
      <w:pPr>
        <w:pStyle w:val="FootnoteText"/>
      </w:pPr>
      <w:r>
        <w:rPr>
          <w:rStyle w:val="FootnoteReference"/>
        </w:rPr>
        <w:footnoteRef/>
      </w:r>
      <w:r>
        <w:t xml:space="preserve"> Jean </w:t>
      </w:r>
      <w:proofErr w:type="spellStart"/>
      <w:r>
        <w:t>Augaspian</w:t>
      </w:r>
      <w:proofErr w:type="spellEnd"/>
      <w:r>
        <w:t xml:space="preserve">, former minister in the Lebanese government at the inauguration of the National Seminar on the Law Enforcing Mechanism 220/2000, sponsored by “Thoughts Program – supporting the civil society” run by the Ministry of State for Administrative Development Affairs funded by the EU, 12/5/2006. </w:t>
      </w:r>
    </w:p>
  </w:footnote>
  <w:footnote w:id="6">
    <w:p w:rsidR="00FD090C" w:rsidRDefault="00FD090C" w:rsidP="0006048D">
      <w:pPr>
        <w:pStyle w:val="FootnoteText"/>
      </w:pPr>
      <w:r>
        <w:rPr>
          <w:rStyle w:val="FootnoteReference"/>
        </w:rPr>
        <w:footnoteRef/>
      </w:r>
      <w:r>
        <w:t xml:space="preserve"> El </w:t>
      </w:r>
      <w:proofErr w:type="spellStart"/>
      <w:r>
        <w:t>Nahar</w:t>
      </w:r>
      <w:proofErr w:type="spellEnd"/>
      <w:r>
        <w:t xml:space="preserve"> Newspaper, press report entitled: inclusion of persons with disabilities in the Lebanese community: when will the law become reality, so that the minimum steps can be achieved? Press report by: Rolla </w:t>
      </w:r>
      <w:proofErr w:type="spellStart"/>
      <w:r>
        <w:t>Makhayel</w:t>
      </w:r>
      <w:proofErr w:type="spellEnd"/>
      <w:r>
        <w:t>, Saturday, 4</w:t>
      </w:r>
      <w:r w:rsidRPr="00476DD6">
        <w:rPr>
          <w:vertAlign w:val="superscript"/>
        </w:rPr>
        <w:t>th</w:t>
      </w:r>
      <w:r>
        <w:t xml:space="preserve"> of December 2004.   </w:t>
      </w:r>
    </w:p>
  </w:footnote>
  <w:footnote w:id="7">
    <w:p w:rsidR="00FD090C" w:rsidRDefault="00FD090C" w:rsidP="0006048D">
      <w:pPr>
        <w:pStyle w:val="FootnoteText"/>
      </w:pPr>
      <w:r>
        <w:rPr>
          <w:rStyle w:val="FootnoteReference"/>
        </w:rPr>
        <w:footnoteRef/>
      </w:r>
      <w:r>
        <w:t xml:space="preserve"> MDGs (Millennium Development Goals), Lebanon Report 2008, The Lebanese Republic and the United Nations, main author </w:t>
      </w:r>
      <w:proofErr w:type="spellStart"/>
      <w:r>
        <w:t>Ziad</w:t>
      </w:r>
      <w:proofErr w:type="spellEnd"/>
      <w:r>
        <w:t xml:space="preserve"> Abdel </w:t>
      </w:r>
      <w:proofErr w:type="spellStart"/>
      <w:r>
        <w:t>Samad</w:t>
      </w:r>
      <w:proofErr w:type="spellEnd"/>
      <w:r>
        <w:t xml:space="preserve">, Network of Arab NGOs for Development, the coordinator: </w:t>
      </w:r>
      <w:proofErr w:type="spellStart"/>
      <w:r>
        <w:t>Zeina</w:t>
      </w:r>
      <w:proofErr w:type="spellEnd"/>
      <w:r>
        <w:t xml:space="preserve"> </w:t>
      </w:r>
      <w:proofErr w:type="spellStart"/>
      <w:r>
        <w:t>Aly</w:t>
      </w:r>
      <w:proofErr w:type="spellEnd"/>
      <w:r>
        <w:t xml:space="preserve"> Ahmed, UNDP, printed at the print shop of Dar El </w:t>
      </w:r>
      <w:proofErr w:type="spellStart"/>
      <w:r>
        <w:t>Kotob</w:t>
      </w:r>
      <w:proofErr w:type="spellEnd"/>
      <w:r>
        <w:t>, p.15</w:t>
      </w:r>
    </w:p>
  </w:footnote>
  <w:footnote w:id="8">
    <w:p w:rsidR="00FD090C" w:rsidRDefault="00FD090C" w:rsidP="0006048D">
      <w:pPr>
        <w:pStyle w:val="FootnoteText"/>
      </w:pPr>
      <w:r>
        <w:rPr>
          <w:rStyle w:val="FootnoteReference"/>
        </w:rPr>
        <w:footnoteRef/>
      </w:r>
      <w:r>
        <w:t xml:space="preserve"> El </w:t>
      </w:r>
      <w:proofErr w:type="spellStart"/>
      <w:r>
        <w:t>Safir</w:t>
      </w:r>
      <w:proofErr w:type="spellEnd"/>
      <w:r>
        <w:t xml:space="preserve"> Newspaper 17/12/2009. </w:t>
      </w:r>
    </w:p>
  </w:footnote>
  <w:footnote w:id="9">
    <w:p w:rsidR="00564CBC" w:rsidRDefault="00564CBC">
      <w:pPr>
        <w:pStyle w:val="FootnoteText"/>
      </w:pPr>
      <w:r>
        <w:rPr>
          <w:rStyle w:val="FootnoteReference"/>
        </w:rPr>
        <w:footnoteRef/>
      </w:r>
      <w:r>
        <w:t xml:space="preserve"> LPHU was one of the four organizations funded by the World Bank to work on the NIP. </w:t>
      </w:r>
    </w:p>
  </w:footnote>
  <w:footnote w:id="10">
    <w:p w:rsidR="00FD090C" w:rsidRDefault="00FD090C">
      <w:pPr>
        <w:pStyle w:val="FootnoteText"/>
      </w:pPr>
      <w:r>
        <w:rPr>
          <w:rStyle w:val="FootnoteReference"/>
        </w:rPr>
        <w:footnoteRef/>
      </w:r>
      <w:r>
        <w:t xml:space="preserve"> </w:t>
      </w:r>
      <w:proofErr w:type="gramStart"/>
      <w:r>
        <w:t>The World Health Organization and the World Bank.</w:t>
      </w:r>
      <w:proofErr w:type="gramEnd"/>
      <w:r>
        <w:t xml:space="preserve"> </w:t>
      </w:r>
      <w:proofErr w:type="gramStart"/>
      <w:r>
        <w:t>World Report on Disability.</w:t>
      </w:r>
      <w:proofErr w:type="gramEnd"/>
      <w:r>
        <w:t xml:space="preserve"> Available: </w:t>
      </w:r>
      <w:hyperlink r:id="rId3" w:history="1">
        <w:r w:rsidRPr="00685C59">
          <w:rPr>
            <w:rStyle w:val="Hyperlink"/>
          </w:rPr>
          <w:t>http://whqlibdoc.who.int/publications/2011/9789240685215_eng.pdf</w:t>
        </w:r>
      </w:hyperlink>
      <w:r>
        <w:t xml:space="preserve">, Page 44. </w:t>
      </w:r>
    </w:p>
  </w:footnote>
  <w:footnote w:id="11">
    <w:p w:rsidR="00FD090C" w:rsidRDefault="00FD090C" w:rsidP="00F40E24">
      <w:pPr>
        <w:pStyle w:val="FootnoteText"/>
      </w:pPr>
      <w:r>
        <w:rPr>
          <w:rStyle w:val="FootnoteReference"/>
        </w:rPr>
        <w:footnoteRef/>
      </w:r>
      <w:r>
        <w:t xml:space="preserve"> Arab Council for Childhood and Development, website: </w:t>
      </w:r>
      <w:r w:rsidRPr="00F65CEF">
        <w:t>http://www.arabccd.org/page/866</w:t>
      </w:r>
    </w:p>
  </w:footnote>
  <w:footnote w:id="12">
    <w:p w:rsidR="00FD090C" w:rsidRDefault="00FD090C" w:rsidP="0006048D">
      <w:pPr>
        <w:pStyle w:val="FootnoteText"/>
      </w:pPr>
      <w:r>
        <w:rPr>
          <w:rStyle w:val="FootnoteReference"/>
        </w:rPr>
        <w:footnoteRef/>
      </w:r>
      <w:r>
        <w:t xml:space="preserve"> Arab Council for Childhood and Development, website: </w:t>
      </w:r>
      <w:r w:rsidRPr="00F65CEF">
        <w:t>http://www.arabccd.org/page/866</w:t>
      </w:r>
    </w:p>
  </w:footnote>
  <w:footnote w:id="13">
    <w:p w:rsidR="00FD090C" w:rsidRDefault="00FD090C">
      <w:pPr>
        <w:pStyle w:val="FootnoteText"/>
      </w:pPr>
      <w:r>
        <w:rPr>
          <w:rStyle w:val="FootnoteReference"/>
        </w:rPr>
        <w:footnoteRef/>
      </w:r>
      <w:r>
        <w:t xml:space="preserve"> </w:t>
      </w:r>
      <w:proofErr w:type="gramStart"/>
      <w:r>
        <w:t>Lebanese Physical Handicapped Union and Dr. Fares Al-</w:t>
      </w:r>
      <w:proofErr w:type="spellStart"/>
      <w:r>
        <w:t>Zain</w:t>
      </w:r>
      <w:proofErr w:type="spellEnd"/>
      <w:r>
        <w:t>.</w:t>
      </w:r>
      <w:proofErr w:type="gramEnd"/>
      <w:r>
        <w:t xml:space="preserve"> </w:t>
      </w:r>
      <w:proofErr w:type="gramStart"/>
      <w:r>
        <w:t>Disability and the Labor Market in Lebanon.</w:t>
      </w:r>
      <w:proofErr w:type="gramEnd"/>
      <w:r>
        <w:t xml:space="preserve"> </w:t>
      </w:r>
      <w:proofErr w:type="gramStart"/>
      <w:r>
        <w:t>Pages 3-10.</w:t>
      </w:r>
      <w:proofErr w:type="gramEnd"/>
      <w:r>
        <w:t xml:space="preserve"> (2011). </w:t>
      </w:r>
    </w:p>
  </w:footnote>
  <w:footnote w:id="14">
    <w:p w:rsidR="00FD090C" w:rsidRDefault="00FD090C" w:rsidP="0006048D">
      <w:pPr>
        <w:pStyle w:val="FootnoteText"/>
      </w:pPr>
      <w:r>
        <w:rPr>
          <w:rStyle w:val="FootnoteReference"/>
        </w:rPr>
        <w:footnoteRef/>
      </w:r>
      <w:r>
        <w:t xml:space="preserve"> MDGs, Lebanon Report, 2008, The Republic of Lebanon and the UN; main author </w:t>
      </w:r>
      <w:proofErr w:type="spellStart"/>
      <w:r>
        <w:t>Ziad</w:t>
      </w:r>
      <w:proofErr w:type="spellEnd"/>
      <w:r>
        <w:t xml:space="preserve"> Abdel </w:t>
      </w:r>
      <w:proofErr w:type="spellStart"/>
      <w:r>
        <w:t>Samad</w:t>
      </w:r>
      <w:proofErr w:type="spellEnd"/>
      <w:r>
        <w:t xml:space="preserve">, Network of Arab NGOs for Development, the coordinator: </w:t>
      </w:r>
      <w:proofErr w:type="spellStart"/>
      <w:r>
        <w:t>Zeina</w:t>
      </w:r>
      <w:proofErr w:type="spellEnd"/>
      <w:r>
        <w:t xml:space="preserve"> </w:t>
      </w:r>
      <w:proofErr w:type="spellStart"/>
      <w:r>
        <w:t>Aly</w:t>
      </w:r>
      <w:proofErr w:type="spellEnd"/>
      <w:r>
        <w:t xml:space="preserve"> Ahmed, UNDP, printed at the print shop of Dar El </w:t>
      </w:r>
      <w:proofErr w:type="spellStart"/>
      <w:r>
        <w:t>Kotob</w:t>
      </w:r>
      <w:proofErr w:type="spellEnd"/>
      <w:r>
        <w:t>, p.15</w:t>
      </w:r>
    </w:p>
  </w:footnote>
  <w:footnote w:id="15">
    <w:p w:rsidR="00FD090C" w:rsidRDefault="00FD090C" w:rsidP="0006048D">
      <w:pPr>
        <w:pStyle w:val="FootnoteText"/>
        <w:jc w:val="lowKashida"/>
      </w:pPr>
      <w:r>
        <w:rPr>
          <w:rStyle w:val="FootnoteReference"/>
        </w:rPr>
        <w:footnoteRef/>
      </w:r>
      <w:r>
        <w:t xml:space="preserve"> Work program of the Lebanese government to consolidate the social safety networks and increase the means of obtaining the basic social services. 22. January 2007, </w:t>
      </w:r>
      <w:proofErr w:type="spellStart"/>
      <w:r>
        <w:t>Pdf</w:t>
      </w:r>
      <w:proofErr w:type="spellEnd"/>
      <w:r>
        <w:t xml:space="preserve"> file, page 6, website of Rebuild Lebanon: </w:t>
      </w:r>
      <w:r w:rsidRPr="0033559E">
        <w:t>http://www.rebuildlebanon.gov.lb/images_Gallery/SocialActionPlanEnglishAr220107pdf</w:t>
      </w:r>
    </w:p>
  </w:footnote>
  <w:footnote w:id="16">
    <w:p w:rsidR="00FD090C" w:rsidRDefault="00FD090C">
      <w:pPr>
        <w:pStyle w:val="FootnoteText"/>
      </w:pPr>
      <w:r>
        <w:rPr>
          <w:rStyle w:val="FootnoteReference"/>
        </w:rPr>
        <w:footnoteRef/>
      </w:r>
      <w:r>
        <w:t xml:space="preserve"> </w:t>
      </w:r>
      <w:proofErr w:type="gramStart"/>
      <w:r>
        <w:t>Ministry of Education, Lebanon.</w:t>
      </w:r>
      <w:proofErr w:type="gramEnd"/>
      <w:r>
        <w:t xml:space="preserve"> </w:t>
      </w:r>
      <w:proofErr w:type="gramStart"/>
      <w:r>
        <w:t>National Plan for Inclusive Education in Lebanon.</w:t>
      </w:r>
      <w:proofErr w:type="gramEnd"/>
      <w:r>
        <w:t xml:space="preserve"> </w:t>
      </w:r>
    </w:p>
  </w:footnote>
  <w:footnote w:id="17">
    <w:p w:rsidR="00FD090C" w:rsidRDefault="00FD090C">
      <w:pPr>
        <w:pStyle w:val="FootnoteText"/>
      </w:pPr>
      <w:r>
        <w:rPr>
          <w:rStyle w:val="FootnoteReference"/>
        </w:rPr>
        <w:footnoteRef/>
      </w:r>
      <w:r>
        <w:t xml:space="preserve"> </w:t>
      </w:r>
      <w:proofErr w:type="gramStart"/>
      <w:r>
        <w:t>National Center for Educational Research and Development.</w:t>
      </w:r>
      <w:proofErr w:type="gramEnd"/>
      <w:r>
        <w:t xml:space="preserve"> </w:t>
      </w:r>
      <w:proofErr w:type="gramStart"/>
      <w:r>
        <w:t>Monitoring the Integration of Students with Special Needs into the Public Schools in Lebanon.</w:t>
      </w:r>
      <w:proofErr w:type="gramEnd"/>
      <w:r>
        <w:t xml:space="preserve"> 2012. </w:t>
      </w:r>
    </w:p>
  </w:footnote>
  <w:footnote w:id="18">
    <w:p w:rsidR="00FD090C" w:rsidRDefault="00FD090C">
      <w:pPr>
        <w:pStyle w:val="FootnoteText"/>
      </w:pPr>
      <w:r>
        <w:rPr>
          <w:rStyle w:val="FootnoteReference"/>
        </w:rPr>
        <w:footnoteRef/>
      </w:r>
      <w:r>
        <w:t xml:space="preserve"> </w:t>
      </w:r>
      <w:proofErr w:type="gramStart"/>
      <w:r>
        <w:t>Ibid.</w:t>
      </w:r>
      <w:proofErr w:type="gramEnd"/>
      <w:r>
        <w:t xml:space="preserve"> </w:t>
      </w:r>
    </w:p>
  </w:footnote>
  <w:footnote w:id="19">
    <w:p w:rsidR="00ED6AC9" w:rsidRDefault="00ED6AC9">
      <w:pPr>
        <w:pStyle w:val="FootnoteText"/>
      </w:pPr>
      <w:r>
        <w:rPr>
          <w:rStyle w:val="FootnoteReference"/>
        </w:rPr>
        <w:footnoteRef/>
      </w:r>
      <w:r>
        <w:t xml:space="preserve"> </w:t>
      </w:r>
      <w:proofErr w:type="gramStart"/>
      <w:r>
        <w:t>Ibid.</w:t>
      </w:r>
      <w:proofErr w:type="gramEnd"/>
      <w:r>
        <w:t xml:space="preserve"> </w:t>
      </w:r>
    </w:p>
  </w:footnote>
  <w:footnote w:id="20">
    <w:p w:rsidR="00983BF0" w:rsidRDefault="00983BF0">
      <w:pPr>
        <w:pStyle w:val="FootnoteText"/>
      </w:pPr>
      <w:r>
        <w:rPr>
          <w:rStyle w:val="FootnoteReference"/>
        </w:rPr>
        <w:footnoteRef/>
      </w:r>
      <w:r>
        <w:t xml:space="preserve"> </w:t>
      </w:r>
      <w:proofErr w:type="spellStart"/>
      <w:r w:rsidR="00AD4D89">
        <w:t>Amer</w:t>
      </w:r>
      <w:proofErr w:type="spellEnd"/>
      <w:r w:rsidR="00AD4D89">
        <w:t xml:space="preserve"> </w:t>
      </w:r>
      <w:proofErr w:type="spellStart"/>
      <w:r w:rsidR="00AD4D89">
        <w:t>Makarem</w:t>
      </w:r>
      <w:proofErr w:type="spellEnd"/>
      <w:r w:rsidR="00AD4D89">
        <w:t xml:space="preserve">. </w:t>
      </w:r>
      <w:proofErr w:type="gramStart"/>
      <w:r w:rsidR="00AD4D89">
        <w:t>The Final Report of the NIP to the World Bank.</w:t>
      </w:r>
      <w:proofErr w:type="gramEnd"/>
      <w:r w:rsidR="00AD4D89">
        <w:t xml:space="preserve">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1D3"/>
    <w:multiLevelType w:val="hybridMultilevel"/>
    <w:tmpl w:val="4FEC7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BD63B13"/>
    <w:multiLevelType w:val="hybridMultilevel"/>
    <w:tmpl w:val="14462560"/>
    <w:lvl w:ilvl="0" w:tplc="8AA0BB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5234E"/>
    <w:multiLevelType w:val="hybridMultilevel"/>
    <w:tmpl w:val="7266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435CD"/>
    <w:multiLevelType w:val="hybridMultilevel"/>
    <w:tmpl w:val="6088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C6164"/>
    <w:multiLevelType w:val="hybridMultilevel"/>
    <w:tmpl w:val="B0C05DD8"/>
    <w:lvl w:ilvl="0" w:tplc="5962A1B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6F5317D7"/>
    <w:multiLevelType w:val="hybridMultilevel"/>
    <w:tmpl w:val="39E45E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49"/>
    <w:rsid w:val="000043CD"/>
    <w:rsid w:val="00012E09"/>
    <w:rsid w:val="0001496E"/>
    <w:rsid w:val="00014CC7"/>
    <w:rsid w:val="00020DE9"/>
    <w:rsid w:val="00020EB7"/>
    <w:rsid w:val="00025ED7"/>
    <w:rsid w:val="0002650A"/>
    <w:rsid w:val="00034A8C"/>
    <w:rsid w:val="00040034"/>
    <w:rsid w:val="00044A44"/>
    <w:rsid w:val="0006048D"/>
    <w:rsid w:val="00071946"/>
    <w:rsid w:val="00076281"/>
    <w:rsid w:val="0007629F"/>
    <w:rsid w:val="0008190F"/>
    <w:rsid w:val="00095DFE"/>
    <w:rsid w:val="000A086B"/>
    <w:rsid w:val="000C7837"/>
    <w:rsid w:val="000D4D63"/>
    <w:rsid w:val="000D5304"/>
    <w:rsid w:val="000D637A"/>
    <w:rsid w:val="000E145A"/>
    <w:rsid w:val="000E5F9B"/>
    <w:rsid w:val="000F26ED"/>
    <w:rsid w:val="000F65E5"/>
    <w:rsid w:val="00111819"/>
    <w:rsid w:val="001147CF"/>
    <w:rsid w:val="00126F67"/>
    <w:rsid w:val="00133DDE"/>
    <w:rsid w:val="001502C3"/>
    <w:rsid w:val="00153AAE"/>
    <w:rsid w:val="0016181C"/>
    <w:rsid w:val="001731B8"/>
    <w:rsid w:val="001808FD"/>
    <w:rsid w:val="001A18BC"/>
    <w:rsid w:val="001B0909"/>
    <w:rsid w:val="001C4E89"/>
    <w:rsid w:val="001D36F0"/>
    <w:rsid w:val="001E1B16"/>
    <w:rsid w:val="001E2F9B"/>
    <w:rsid w:val="001E5D12"/>
    <w:rsid w:val="001F3B29"/>
    <w:rsid w:val="001F7BA8"/>
    <w:rsid w:val="00202F77"/>
    <w:rsid w:val="00207F19"/>
    <w:rsid w:val="002235A9"/>
    <w:rsid w:val="00235525"/>
    <w:rsid w:val="00245738"/>
    <w:rsid w:val="00272EFC"/>
    <w:rsid w:val="00274630"/>
    <w:rsid w:val="0028287D"/>
    <w:rsid w:val="00290A73"/>
    <w:rsid w:val="002B2BED"/>
    <w:rsid w:val="002C6B55"/>
    <w:rsid w:val="002D38CB"/>
    <w:rsid w:val="002D72EE"/>
    <w:rsid w:val="002E1DFF"/>
    <w:rsid w:val="002E2362"/>
    <w:rsid w:val="002F0269"/>
    <w:rsid w:val="00307705"/>
    <w:rsid w:val="003142F4"/>
    <w:rsid w:val="0031589C"/>
    <w:rsid w:val="0031748E"/>
    <w:rsid w:val="003246EE"/>
    <w:rsid w:val="003302E0"/>
    <w:rsid w:val="003338A3"/>
    <w:rsid w:val="0033559E"/>
    <w:rsid w:val="003437CE"/>
    <w:rsid w:val="0036327D"/>
    <w:rsid w:val="00365706"/>
    <w:rsid w:val="00372210"/>
    <w:rsid w:val="00372FE3"/>
    <w:rsid w:val="0037584D"/>
    <w:rsid w:val="00396765"/>
    <w:rsid w:val="003A2DDE"/>
    <w:rsid w:val="003B20B2"/>
    <w:rsid w:val="003C1348"/>
    <w:rsid w:val="003C2796"/>
    <w:rsid w:val="003C30B0"/>
    <w:rsid w:val="003E510B"/>
    <w:rsid w:val="003E70EE"/>
    <w:rsid w:val="003F1F22"/>
    <w:rsid w:val="003F3D0F"/>
    <w:rsid w:val="00407983"/>
    <w:rsid w:val="00407D1B"/>
    <w:rsid w:val="00422D76"/>
    <w:rsid w:val="00445C2D"/>
    <w:rsid w:val="00446B0F"/>
    <w:rsid w:val="00447C41"/>
    <w:rsid w:val="004602D2"/>
    <w:rsid w:val="00464054"/>
    <w:rsid w:val="00476DD6"/>
    <w:rsid w:val="00482644"/>
    <w:rsid w:val="004857F2"/>
    <w:rsid w:val="00487C6F"/>
    <w:rsid w:val="00490C6E"/>
    <w:rsid w:val="004A21E5"/>
    <w:rsid w:val="004A487E"/>
    <w:rsid w:val="004A790B"/>
    <w:rsid w:val="004B64B3"/>
    <w:rsid w:val="004C23CF"/>
    <w:rsid w:val="004F11B6"/>
    <w:rsid w:val="004F134D"/>
    <w:rsid w:val="004F18B0"/>
    <w:rsid w:val="00501EA8"/>
    <w:rsid w:val="00502AEE"/>
    <w:rsid w:val="00502D00"/>
    <w:rsid w:val="00502FE9"/>
    <w:rsid w:val="00507149"/>
    <w:rsid w:val="005175DA"/>
    <w:rsid w:val="0052106F"/>
    <w:rsid w:val="005251CD"/>
    <w:rsid w:val="0052663D"/>
    <w:rsid w:val="00533BB2"/>
    <w:rsid w:val="00546CBD"/>
    <w:rsid w:val="0054707A"/>
    <w:rsid w:val="00564A1B"/>
    <w:rsid w:val="00564CBC"/>
    <w:rsid w:val="00567DE2"/>
    <w:rsid w:val="00573B1E"/>
    <w:rsid w:val="00574EC4"/>
    <w:rsid w:val="00581F42"/>
    <w:rsid w:val="00592E23"/>
    <w:rsid w:val="00593562"/>
    <w:rsid w:val="00594FA8"/>
    <w:rsid w:val="00595CA2"/>
    <w:rsid w:val="00596DCF"/>
    <w:rsid w:val="00597960"/>
    <w:rsid w:val="005A2B6F"/>
    <w:rsid w:val="005C7370"/>
    <w:rsid w:val="005D0475"/>
    <w:rsid w:val="005D5CD4"/>
    <w:rsid w:val="005E275F"/>
    <w:rsid w:val="00602678"/>
    <w:rsid w:val="006044BA"/>
    <w:rsid w:val="006128A9"/>
    <w:rsid w:val="006227EE"/>
    <w:rsid w:val="00627424"/>
    <w:rsid w:val="00630AC4"/>
    <w:rsid w:val="006426A0"/>
    <w:rsid w:val="00651313"/>
    <w:rsid w:val="00652540"/>
    <w:rsid w:val="0065573A"/>
    <w:rsid w:val="0065702E"/>
    <w:rsid w:val="00672D62"/>
    <w:rsid w:val="0067611B"/>
    <w:rsid w:val="00676366"/>
    <w:rsid w:val="00682CC1"/>
    <w:rsid w:val="00684E27"/>
    <w:rsid w:val="006852AE"/>
    <w:rsid w:val="00692414"/>
    <w:rsid w:val="006A3D68"/>
    <w:rsid w:val="006B47D9"/>
    <w:rsid w:val="006D4207"/>
    <w:rsid w:val="006E02CF"/>
    <w:rsid w:val="006E4098"/>
    <w:rsid w:val="006F0CFA"/>
    <w:rsid w:val="006F5C06"/>
    <w:rsid w:val="0070587A"/>
    <w:rsid w:val="00713C70"/>
    <w:rsid w:val="007177E4"/>
    <w:rsid w:val="007227CC"/>
    <w:rsid w:val="00735890"/>
    <w:rsid w:val="00743738"/>
    <w:rsid w:val="007654F0"/>
    <w:rsid w:val="00774FC3"/>
    <w:rsid w:val="0077752E"/>
    <w:rsid w:val="00782817"/>
    <w:rsid w:val="0079260B"/>
    <w:rsid w:val="00792D4F"/>
    <w:rsid w:val="00794CFA"/>
    <w:rsid w:val="0079791A"/>
    <w:rsid w:val="007A09E0"/>
    <w:rsid w:val="007A4EB7"/>
    <w:rsid w:val="007A6A97"/>
    <w:rsid w:val="007B2B88"/>
    <w:rsid w:val="007B4475"/>
    <w:rsid w:val="007B4A5E"/>
    <w:rsid w:val="007C1805"/>
    <w:rsid w:val="007C3108"/>
    <w:rsid w:val="007F52FE"/>
    <w:rsid w:val="007F7BF5"/>
    <w:rsid w:val="0080028F"/>
    <w:rsid w:val="00806C67"/>
    <w:rsid w:val="008113F2"/>
    <w:rsid w:val="00812ABA"/>
    <w:rsid w:val="00843957"/>
    <w:rsid w:val="00847E79"/>
    <w:rsid w:val="008526DC"/>
    <w:rsid w:val="008744C8"/>
    <w:rsid w:val="00882839"/>
    <w:rsid w:val="008874E2"/>
    <w:rsid w:val="00892D7D"/>
    <w:rsid w:val="008B4E77"/>
    <w:rsid w:val="008B5B65"/>
    <w:rsid w:val="008B60D2"/>
    <w:rsid w:val="008C64E5"/>
    <w:rsid w:val="008D62F7"/>
    <w:rsid w:val="008E3FBF"/>
    <w:rsid w:val="008E44B7"/>
    <w:rsid w:val="008E7A3B"/>
    <w:rsid w:val="008F0B69"/>
    <w:rsid w:val="008F35B8"/>
    <w:rsid w:val="008F5782"/>
    <w:rsid w:val="008F65CB"/>
    <w:rsid w:val="00902901"/>
    <w:rsid w:val="00910111"/>
    <w:rsid w:val="0091348B"/>
    <w:rsid w:val="00914833"/>
    <w:rsid w:val="009201DA"/>
    <w:rsid w:val="00923396"/>
    <w:rsid w:val="00924E6F"/>
    <w:rsid w:val="00925CD8"/>
    <w:rsid w:val="009301C3"/>
    <w:rsid w:val="00930445"/>
    <w:rsid w:val="00933E38"/>
    <w:rsid w:val="00936A51"/>
    <w:rsid w:val="00940A3D"/>
    <w:rsid w:val="00954120"/>
    <w:rsid w:val="00961745"/>
    <w:rsid w:val="0097328A"/>
    <w:rsid w:val="00974623"/>
    <w:rsid w:val="00982F49"/>
    <w:rsid w:val="00983226"/>
    <w:rsid w:val="00983BF0"/>
    <w:rsid w:val="009840D0"/>
    <w:rsid w:val="00986627"/>
    <w:rsid w:val="00986B3A"/>
    <w:rsid w:val="0099714D"/>
    <w:rsid w:val="009977B6"/>
    <w:rsid w:val="009A1744"/>
    <w:rsid w:val="009B04F7"/>
    <w:rsid w:val="009B7775"/>
    <w:rsid w:val="009C28AB"/>
    <w:rsid w:val="009C34B5"/>
    <w:rsid w:val="009C58AB"/>
    <w:rsid w:val="009C760D"/>
    <w:rsid w:val="009D4E10"/>
    <w:rsid w:val="009D593C"/>
    <w:rsid w:val="009E447B"/>
    <w:rsid w:val="009E4CE4"/>
    <w:rsid w:val="009F07AC"/>
    <w:rsid w:val="009F72FD"/>
    <w:rsid w:val="00A06D71"/>
    <w:rsid w:val="00A10712"/>
    <w:rsid w:val="00A217F4"/>
    <w:rsid w:val="00A233DA"/>
    <w:rsid w:val="00A27A59"/>
    <w:rsid w:val="00A45171"/>
    <w:rsid w:val="00A55B63"/>
    <w:rsid w:val="00A56DD0"/>
    <w:rsid w:val="00A71EBA"/>
    <w:rsid w:val="00A7509F"/>
    <w:rsid w:val="00A8330E"/>
    <w:rsid w:val="00A8586C"/>
    <w:rsid w:val="00A968F3"/>
    <w:rsid w:val="00A96BF5"/>
    <w:rsid w:val="00AA03BE"/>
    <w:rsid w:val="00AA3014"/>
    <w:rsid w:val="00AA520F"/>
    <w:rsid w:val="00AC4C39"/>
    <w:rsid w:val="00AD1627"/>
    <w:rsid w:val="00AD4D89"/>
    <w:rsid w:val="00B13F4B"/>
    <w:rsid w:val="00B1698C"/>
    <w:rsid w:val="00B17156"/>
    <w:rsid w:val="00B21B16"/>
    <w:rsid w:val="00B3648E"/>
    <w:rsid w:val="00B41532"/>
    <w:rsid w:val="00B4361F"/>
    <w:rsid w:val="00B5083A"/>
    <w:rsid w:val="00B70929"/>
    <w:rsid w:val="00B91E9D"/>
    <w:rsid w:val="00BA48CD"/>
    <w:rsid w:val="00BA7ED6"/>
    <w:rsid w:val="00BB4097"/>
    <w:rsid w:val="00BB4400"/>
    <w:rsid w:val="00BC34D6"/>
    <w:rsid w:val="00BC4FCE"/>
    <w:rsid w:val="00BD0D02"/>
    <w:rsid w:val="00BE41FA"/>
    <w:rsid w:val="00BF0896"/>
    <w:rsid w:val="00BF3648"/>
    <w:rsid w:val="00C0113D"/>
    <w:rsid w:val="00C079F7"/>
    <w:rsid w:val="00C32C5A"/>
    <w:rsid w:val="00C37EAA"/>
    <w:rsid w:val="00C470F6"/>
    <w:rsid w:val="00C6226E"/>
    <w:rsid w:val="00C66E50"/>
    <w:rsid w:val="00C67A85"/>
    <w:rsid w:val="00C71089"/>
    <w:rsid w:val="00C73F87"/>
    <w:rsid w:val="00C83F3B"/>
    <w:rsid w:val="00C84E46"/>
    <w:rsid w:val="00CA0C9C"/>
    <w:rsid w:val="00CA4A20"/>
    <w:rsid w:val="00CB174B"/>
    <w:rsid w:val="00CC31F2"/>
    <w:rsid w:val="00CC5259"/>
    <w:rsid w:val="00CC6A8F"/>
    <w:rsid w:val="00CC7149"/>
    <w:rsid w:val="00CD10A5"/>
    <w:rsid w:val="00CD289F"/>
    <w:rsid w:val="00CD3B78"/>
    <w:rsid w:val="00CD5088"/>
    <w:rsid w:val="00CE1375"/>
    <w:rsid w:val="00CE6B0B"/>
    <w:rsid w:val="00CF2EDB"/>
    <w:rsid w:val="00D0551F"/>
    <w:rsid w:val="00D069A6"/>
    <w:rsid w:val="00D24DD5"/>
    <w:rsid w:val="00D27348"/>
    <w:rsid w:val="00D44BAA"/>
    <w:rsid w:val="00D54CBA"/>
    <w:rsid w:val="00D565C7"/>
    <w:rsid w:val="00D61711"/>
    <w:rsid w:val="00D65F2D"/>
    <w:rsid w:val="00D748B2"/>
    <w:rsid w:val="00D92F70"/>
    <w:rsid w:val="00D93C6E"/>
    <w:rsid w:val="00DA0D98"/>
    <w:rsid w:val="00DA28BA"/>
    <w:rsid w:val="00DB3FA8"/>
    <w:rsid w:val="00DC1617"/>
    <w:rsid w:val="00DE0F82"/>
    <w:rsid w:val="00DE509A"/>
    <w:rsid w:val="00DF3594"/>
    <w:rsid w:val="00DF63F5"/>
    <w:rsid w:val="00E06591"/>
    <w:rsid w:val="00E23884"/>
    <w:rsid w:val="00E322A4"/>
    <w:rsid w:val="00E465B6"/>
    <w:rsid w:val="00E55E87"/>
    <w:rsid w:val="00E57E82"/>
    <w:rsid w:val="00E6151B"/>
    <w:rsid w:val="00E812D2"/>
    <w:rsid w:val="00E91934"/>
    <w:rsid w:val="00EA303B"/>
    <w:rsid w:val="00EA3432"/>
    <w:rsid w:val="00EC27EA"/>
    <w:rsid w:val="00ED46D5"/>
    <w:rsid w:val="00ED4D21"/>
    <w:rsid w:val="00ED6AC9"/>
    <w:rsid w:val="00EE5472"/>
    <w:rsid w:val="00EF42BA"/>
    <w:rsid w:val="00EF5039"/>
    <w:rsid w:val="00F01D2C"/>
    <w:rsid w:val="00F10A13"/>
    <w:rsid w:val="00F21419"/>
    <w:rsid w:val="00F24C7F"/>
    <w:rsid w:val="00F25394"/>
    <w:rsid w:val="00F26E81"/>
    <w:rsid w:val="00F40E24"/>
    <w:rsid w:val="00F4168F"/>
    <w:rsid w:val="00F47699"/>
    <w:rsid w:val="00F47722"/>
    <w:rsid w:val="00F540E5"/>
    <w:rsid w:val="00F55D92"/>
    <w:rsid w:val="00F56A4E"/>
    <w:rsid w:val="00F6251F"/>
    <w:rsid w:val="00F65CEF"/>
    <w:rsid w:val="00F74934"/>
    <w:rsid w:val="00F80645"/>
    <w:rsid w:val="00F81DB1"/>
    <w:rsid w:val="00F826C5"/>
    <w:rsid w:val="00F82AB7"/>
    <w:rsid w:val="00F87EE5"/>
    <w:rsid w:val="00F93D13"/>
    <w:rsid w:val="00FA0EB4"/>
    <w:rsid w:val="00FB7681"/>
    <w:rsid w:val="00FB7B31"/>
    <w:rsid w:val="00FC57F8"/>
    <w:rsid w:val="00FD090C"/>
    <w:rsid w:val="00FD52BF"/>
    <w:rsid w:val="00FF1EE5"/>
    <w:rsid w:val="00FF54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7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33DDE"/>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133DDE"/>
    <w:rPr>
      <w:sz w:val="20"/>
      <w:szCs w:val="20"/>
    </w:rPr>
  </w:style>
  <w:style w:type="character" w:styleId="FootnoteReference">
    <w:name w:val="footnote reference"/>
    <w:uiPriority w:val="99"/>
    <w:semiHidden/>
    <w:rsid w:val="00133DDE"/>
    <w:rPr>
      <w:vertAlign w:val="superscript"/>
    </w:rPr>
  </w:style>
  <w:style w:type="paragraph" w:styleId="ListParagraph">
    <w:name w:val="List Paragraph"/>
    <w:basedOn w:val="Normal"/>
    <w:uiPriority w:val="99"/>
    <w:qFormat/>
    <w:rsid w:val="00111819"/>
    <w:pPr>
      <w:ind w:left="720"/>
    </w:pPr>
  </w:style>
  <w:style w:type="paragraph" w:styleId="Header">
    <w:name w:val="header"/>
    <w:basedOn w:val="Normal"/>
    <w:link w:val="HeaderChar"/>
    <w:uiPriority w:val="99"/>
    <w:rsid w:val="009201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01DA"/>
  </w:style>
  <w:style w:type="paragraph" w:styleId="Footer">
    <w:name w:val="footer"/>
    <w:basedOn w:val="Normal"/>
    <w:link w:val="FooterChar"/>
    <w:uiPriority w:val="99"/>
    <w:rsid w:val="009201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01DA"/>
  </w:style>
  <w:style w:type="character" w:styleId="CommentReference">
    <w:name w:val="annotation reference"/>
    <w:uiPriority w:val="99"/>
    <w:semiHidden/>
    <w:rsid w:val="00F25394"/>
    <w:rPr>
      <w:sz w:val="16"/>
      <w:szCs w:val="16"/>
    </w:rPr>
  </w:style>
  <w:style w:type="paragraph" w:styleId="CommentText">
    <w:name w:val="annotation text"/>
    <w:basedOn w:val="Normal"/>
    <w:link w:val="CommentTextChar"/>
    <w:uiPriority w:val="99"/>
    <w:semiHidden/>
    <w:rsid w:val="00F25394"/>
    <w:rPr>
      <w:rFonts w:cs="Times New Roman"/>
      <w:sz w:val="20"/>
      <w:szCs w:val="20"/>
    </w:rPr>
  </w:style>
  <w:style w:type="character" w:customStyle="1" w:styleId="CommentTextChar">
    <w:name w:val="Comment Text Char"/>
    <w:link w:val="CommentText"/>
    <w:uiPriority w:val="99"/>
    <w:semiHidden/>
    <w:locked/>
    <w:rsid w:val="002D72EE"/>
    <w:rPr>
      <w:sz w:val="20"/>
      <w:szCs w:val="20"/>
    </w:rPr>
  </w:style>
  <w:style w:type="paragraph" w:styleId="CommentSubject">
    <w:name w:val="annotation subject"/>
    <w:basedOn w:val="CommentText"/>
    <w:next w:val="CommentText"/>
    <w:link w:val="CommentSubjectChar"/>
    <w:uiPriority w:val="99"/>
    <w:semiHidden/>
    <w:rsid w:val="00F25394"/>
    <w:rPr>
      <w:b/>
      <w:bCs/>
    </w:rPr>
  </w:style>
  <w:style w:type="character" w:customStyle="1" w:styleId="CommentSubjectChar">
    <w:name w:val="Comment Subject Char"/>
    <w:link w:val="CommentSubject"/>
    <w:uiPriority w:val="99"/>
    <w:semiHidden/>
    <w:locked/>
    <w:rsid w:val="002D72EE"/>
    <w:rPr>
      <w:b/>
      <w:bCs/>
      <w:sz w:val="20"/>
      <w:szCs w:val="20"/>
    </w:rPr>
  </w:style>
  <w:style w:type="paragraph" w:styleId="BalloonText">
    <w:name w:val="Balloon Text"/>
    <w:basedOn w:val="Normal"/>
    <w:link w:val="BalloonTextChar"/>
    <w:uiPriority w:val="99"/>
    <w:semiHidden/>
    <w:rsid w:val="00F25394"/>
    <w:rPr>
      <w:rFonts w:ascii="Times New Roman" w:hAnsi="Times New Roman" w:cs="Times New Roman"/>
      <w:sz w:val="2"/>
      <w:szCs w:val="2"/>
    </w:rPr>
  </w:style>
  <w:style w:type="character" w:customStyle="1" w:styleId="BalloonTextChar">
    <w:name w:val="Balloon Text Char"/>
    <w:link w:val="BalloonText"/>
    <w:uiPriority w:val="99"/>
    <w:semiHidden/>
    <w:locked/>
    <w:rsid w:val="002D72EE"/>
    <w:rPr>
      <w:rFonts w:ascii="Times New Roman" w:hAnsi="Times New Roman" w:cs="Times New Roman"/>
      <w:sz w:val="2"/>
      <w:szCs w:val="2"/>
    </w:rPr>
  </w:style>
  <w:style w:type="character" w:styleId="Hyperlink">
    <w:name w:val="Hyperlink"/>
    <w:basedOn w:val="DefaultParagraphFont"/>
    <w:uiPriority w:val="99"/>
    <w:unhideWhenUsed/>
    <w:rsid w:val="00235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7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33DDE"/>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133DDE"/>
    <w:rPr>
      <w:sz w:val="20"/>
      <w:szCs w:val="20"/>
    </w:rPr>
  </w:style>
  <w:style w:type="character" w:styleId="FootnoteReference">
    <w:name w:val="footnote reference"/>
    <w:uiPriority w:val="99"/>
    <w:semiHidden/>
    <w:rsid w:val="00133DDE"/>
    <w:rPr>
      <w:vertAlign w:val="superscript"/>
    </w:rPr>
  </w:style>
  <w:style w:type="paragraph" w:styleId="ListParagraph">
    <w:name w:val="List Paragraph"/>
    <w:basedOn w:val="Normal"/>
    <w:uiPriority w:val="99"/>
    <w:qFormat/>
    <w:rsid w:val="00111819"/>
    <w:pPr>
      <w:ind w:left="720"/>
    </w:pPr>
  </w:style>
  <w:style w:type="paragraph" w:styleId="Header">
    <w:name w:val="header"/>
    <w:basedOn w:val="Normal"/>
    <w:link w:val="HeaderChar"/>
    <w:uiPriority w:val="99"/>
    <w:rsid w:val="009201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01DA"/>
  </w:style>
  <w:style w:type="paragraph" w:styleId="Footer">
    <w:name w:val="footer"/>
    <w:basedOn w:val="Normal"/>
    <w:link w:val="FooterChar"/>
    <w:uiPriority w:val="99"/>
    <w:rsid w:val="009201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01DA"/>
  </w:style>
  <w:style w:type="character" w:styleId="CommentReference">
    <w:name w:val="annotation reference"/>
    <w:uiPriority w:val="99"/>
    <w:semiHidden/>
    <w:rsid w:val="00F25394"/>
    <w:rPr>
      <w:sz w:val="16"/>
      <w:szCs w:val="16"/>
    </w:rPr>
  </w:style>
  <w:style w:type="paragraph" w:styleId="CommentText">
    <w:name w:val="annotation text"/>
    <w:basedOn w:val="Normal"/>
    <w:link w:val="CommentTextChar"/>
    <w:uiPriority w:val="99"/>
    <w:semiHidden/>
    <w:rsid w:val="00F25394"/>
    <w:rPr>
      <w:rFonts w:cs="Times New Roman"/>
      <w:sz w:val="20"/>
      <w:szCs w:val="20"/>
    </w:rPr>
  </w:style>
  <w:style w:type="character" w:customStyle="1" w:styleId="CommentTextChar">
    <w:name w:val="Comment Text Char"/>
    <w:link w:val="CommentText"/>
    <w:uiPriority w:val="99"/>
    <w:semiHidden/>
    <w:locked/>
    <w:rsid w:val="002D72EE"/>
    <w:rPr>
      <w:sz w:val="20"/>
      <w:szCs w:val="20"/>
    </w:rPr>
  </w:style>
  <w:style w:type="paragraph" w:styleId="CommentSubject">
    <w:name w:val="annotation subject"/>
    <w:basedOn w:val="CommentText"/>
    <w:next w:val="CommentText"/>
    <w:link w:val="CommentSubjectChar"/>
    <w:uiPriority w:val="99"/>
    <w:semiHidden/>
    <w:rsid w:val="00F25394"/>
    <w:rPr>
      <w:b/>
      <w:bCs/>
    </w:rPr>
  </w:style>
  <w:style w:type="character" w:customStyle="1" w:styleId="CommentSubjectChar">
    <w:name w:val="Comment Subject Char"/>
    <w:link w:val="CommentSubject"/>
    <w:uiPriority w:val="99"/>
    <w:semiHidden/>
    <w:locked/>
    <w:rsid w:val="002D72EE"/>
    <w:rPr>
      <w:b/>
      <w:bCs/>
      <w:sz w:val="20"/>
      <w:szCs w:val="20"/>
    </w:rPr>
  </w:style>
  <w:style w:type="paragraph" w:styleId="BalloonText">
    <w:name w:val="Balloon Text"/>
    <w:basedOn w:val="Normal"/>
    <w:link w:val="BalloonTextChar"/>
    <w:uiPriority w:val="99"/>
    <w:semiHidden/>
    <w:rsid w:val="00F25394"/>
    <w:rPr>
      <w:rFonts w:ascii="Times New Roman" w:hAnsi="Times New Roman" w:cs="Times New Roman"/>
      <w:sz w:val="2"/>
      <w:szCs w:val="2"/>
    </w:rPr>
  </w:style>
  <w:style w:type="character" w:customStyle="1" w:styleId="BalloonTextChar">
    <w:name w:val="Balloon Text Char"/>
    <w:link w:val="BalloonText"/>
    <w:uiPriority w:val="99"/>
    <w:semiHidden/>
    <w:locked/>
    <w:rsid w:val="002D72EE"/>
    <w:rPr>
      <w:rFonts w:ascii="Times New Roman" w:hAnsi="Times New Roman" w:cs="Times New Roman"/>
      <w:sz w:val="2"/>
      <w:szCs w:val="2"/>
    </w:rPr>
  </w:style>
  <w:style w:type="character" w:styleId="Hyperlink">
    <w:name w:val="Hyperlink"/>
    <w:basedOn w:val="DefaultParagraphFont"/>
    <w:uiPriority w:val="99"/>
    <w:unhideWhenUsed/>
    <w:rsid w:val="00235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6591">
      <w:bodyDiv w:val="1"/>
      <w:marLeft w:val="0"/>
      <w:marRight w:val="0"/>
      <w:marTop w:val="0"/>
      <w:marBottom w:val="0"/>
      <w:divBdr>
        <w:top w:val="none" w:sz="0" w:space="0" w:color="auto"/>
        <w:left w:val="none" w:sz="0" w:space="0" w:color="auto"/>
        <w:bottom w:val="none" w:sz="0" w:space="0" w:color="auto"/>
        <w:right w:val="none" w:sz="0" w:space="0" w:color="auto"/>
      </w:divBdr>
    </w:div>
    <w:div w:id="1321616888">
      <w:bodyDiv w:val="1"/>
      <w:marLeft w:val="0"/>
      <w:marRight w:val="0"/>
      <w:marTop w:val="0"/>
      <w:marBottom w:val="0"/>
      <w:divBdr>
        <w:top w:val="none" w:sz="0" w:space="0" w:color="auto"/>
        <w:left w:val="none" w:sz="0" w:space="0" w:color="auto"/>
        <w:bottom w:val="none" w:sz="0" w:space="0" w:color="auto"/>
        <w:right w:val="none" w:sz="0" w:space="0" w:color="auto"/>
      </w:divBdr>
    </w:div>
    <w:div w:id="1436898784">
      <w:bodyDiv w:val="1"/>
      <w:marLeft w:val="0"/>
      <w:marRight w:val="0"/>
      <w:marTop w:val="0"/>
      <w:marBottom w:val="0"/>
      <w:divBdr>
        <w:top w:val="none" w:sz="0" w:space="0" w:color="auto"/>
        <w:left w:val="none" w:sz="0" w:space="0" w:color="auto"/>
        <w:bottom w:val="none" w:sz="0" w:space="0" w:color="auto"/>
        <w:right w:val="none" w:sz="0" w:space="0" w:color="auto"/>
      </w:divBdr>
    </w:div>
    <w:div w:id="1838761742">
      <w:bodyDiv w:val="1"/>
      <w:marLeft w:val="0"/>
      <w:marRight w:val="0"/>
      <w:marTop w:val="0"/>
      <w:marBottom w:val="0"/>
      <w:divBdr>
        <w:top w:val="none" w:sz="0" w:space="0" w:color="auto"/>
        <w:left w:val="none" w:sz="0" w:space="0" w:color="auto"/>
        <w:bottom w:val="none" w:sz="0" w:space="0" w:color="auto"/>
        <w:right w:val="none" w:sz="0" w:space="0" w:color="auto"/>
      </w:divBdr>
    </w:div>
    <w:div w:id="19788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hqlibdoc.who.int/publications/2011/9789240685215_eng.pdf" TargetMode="External"/><Relationship Id="rId2" Type="http://schemas.openxmlformats.org/officeDocument/2006/relationships/hyperlink" Target="http://www.worldbank.org/projects/P071113/community-development-project-cdp?lang=en" TargetMode="External"/><Relationship Id="rId1" Type="http://schemas.openxmlformats.org/officeDocument/2006/relationships/hyperlink" Target="http://www.worldbank.org/en/topic/povert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D798-2D27-4ACE-9F94-52CB4D73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3646</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Disability and World Bank Safeguards</vt:lpstr>
    </vt:vector>
  </TitlesOfParts>
  <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World Bank Safeguards</dc:title>
  <dc:creator>Irene</dc:creator>
  <cp:lastModifiedBy>Rachel Burton</cp:lastModifiedBy>
  <cp:revision>22</cp:revision>
  <dcterms:created xsi:type="dcterms:W3CDTF">2013-05-06T16:11:00Z</dcterms:created>
  <dcterms:modified xsi:type="dcterms:W3CDTF">2013-05-06T19:17:00Z</dcterms:modified>
</cp:coreProperties>
</file>