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173D53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173D5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173D53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173D53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173D53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173D53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173D53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173D53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173D53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173D53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173D53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73D53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6412E3" w:rsidRPr="00173D53">
        <w:rPr>
          <w:rFonts w:asciiTheme="minorHAnsi" w:hAnsiTheme="minorHAnsi" w:cs="Times New Roman"/>
          <w:b/>
          <w:bCs/>
          <w:sz w:val="22"/>
          <w:szCs w:val="22"/>
          <w:lang w:val="en-US"/>
        </w:rPr>
        <w:t>February 3, 2016</w:t>
      </w:r>
    </w:p>
    <w:p w:rsidR="00E94A9C" w:rsidRPr="00173D53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73D53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6412E3" w:rsidRPr="00173D53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Nairobi, Kenya </w:t>
      </w:r>
    </w:p>
    <w:p w:rsidR="00E94A9C" w:rsidRPr="00173D53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73D53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6412E3" w:rsidRPr="00173D53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Technical Team </w:t>
      </w:r>
    </w:p>
    <w:p w:rsidR="00E94A9C" w:rsidRPr="00173D53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73D53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173D53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F830C2" w:rsidRPr="00173D53">
        <w:rPr>
          <w:rFonts w:asciiTheme="minorHAnsi" w:hAnsiTheme="minorHAnsi" w:cs="Times New Roman"/>
          <w:b/>
          <w:sz w:val="22"/>
          <w:szCs w:val="22"/>
          <w:lang w:val="en-US"/>
        </w:rPr>
        <w:t xml:space="preserve"> 1</w:t>
      </w:r>
      <w:r w:rsidR="000F29B6" w:rsidRPr="00173D53">
        <w:rPr>
          <w:rFonts w:asciiTheme="minorHAnsi" w:hAnsiTheme="minorHAnsi" w:cs="Times New Roman"/>
          <w:b/>
          <w:sz w:val="22"/>
          <w:szCs w:val="22"/>
          <w:lang w:val="en-US"/>
        </w:rPr>
        <w:t>0</w:t>
      </w:r>
      <w:r w:rsidR="00F830C2" w:rsidRPr="00173D53">
        <w:rPr>
          <w:rFonts w:asciiTheme="minorHAnsi" w:hAnsiTheme="minorHAnsi" w:cs="Times New Roman"/>
          <w:b/>
          <w:sz w:val="22"/>
          <w:szCs w:val="22"/>
          <w:lang w:val="en-US"/>
        </w:rPr>
        <w:t>5</w:t>
      </w:r>
      <w:bookmarkStart w:id="0" w:name="_GoBack"/>
      <w:bookmarkEnd w:id="0"/>
    </w:p>
    <w:p w:rsidR="00E94A9C" w:rsidRPr="00173D53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4509"/>
        <w:gridCol w:w="6634"/>
        <w:gridCol w:w="1583"/>
      </w:tblGrid>
      <w:tr w:rsidR="00240099" w:rsidRPr="00173D53" w:rsidTr="00CA4602">
        <w:trPr>
          <w:tblHeader/>
        </w:trPr>
        <w:tc>
          <w:tcPr>
            <w:tcW w:w="208" w:type="pct"/>
            <w:shd w:val="clear" w:color="auto" w:fill="DEEAF6" w:themeFill="accent1" w:themeFillTint="33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698" w:type="pct"/>
            <w:shd w:val="clear" w:color="auto" w:fill="DEEAF6" w:themeFill="accent1" w:themeFillTint="33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498" w:type="pct"/>
            <w:shd w:val="clear" w:color="auto" w:fill="DEEAF6" w:themeFill="accent1" w:themeFillTint="33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596" w:type="pct"/>
            <w:shd w:val="clear" w:color="auto" w:fill="DEEAF6" w:themeFill="accent1" w:themeFillTint="33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Joseph Rotich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Health - EAPHLNP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Robin Mbae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Min. of Agric., Livestock &amp; Fisheries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Salim Ali Molla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Devolution &amp; Planning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Purity Njuguna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Devolution &amp; Planning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Elkana Onguti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Ministry of Health 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Bahati Keranga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 Water Towers Agency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Davis O. Ochillo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DOSHS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Jane N. Mbugua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Environment ST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Loice Kamau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AWSB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Inganji Yakhama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 Forest Service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Michael W. Ojiambo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Min. of Public Service, Youth &amp; Gender Affairs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Leonard Omullo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National Land commission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Martina Muoki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Environment ST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D. K. Maina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WKCDD/FMP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Mercy Mburu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KENAFF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Nebart Avutswa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ICPAK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Tlohelang Aumane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Development Planning 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Lesotho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Grace Ndungu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NIB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Johnson Ndolo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RPLRP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Cornelius Ndetei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KenGen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Henry Onyiego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Ministry of Health 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Joseph Otieno 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Energy and Petroleum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Zacharia Hoidi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Energy and Petroleum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Wellington Mulinge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KALRO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Stella Gitimu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Min. of Land, Housing &amp; Urban Development - KISIP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Henry Mutwiri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National Treasury 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Kennedy Nyachiro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National Treasury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Josephine Kanyi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National Treasury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Queenter Osoro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KNEB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James Maru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Min. of Labour, East Africa Affairs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Augustine K. Masinde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Min. Land, Housing &amp; Urban Development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Oceanic Sakwa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NEMA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33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Roseline Njeru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KPLC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David Nyantika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Water &amp; Irrigation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Polly Maingi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National Treasury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Jeremia Wahome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NEMA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Mamo Umuro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Ministry of Health 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Mwanza Joachim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Health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39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Kiprop Lagat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National Museums of Kenya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Wilfred Koech 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KPLC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Samuel Abaya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KPLC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42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James Ngugi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Lake Victoria North Water Services Board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43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Mohamed Adan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Commission on Administrative Justice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44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Jackson Ongolo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National Oil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Esther Mugure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NEMA/PEPO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46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Solomon Kihiu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LVEMP II Kenya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47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Joseph M. Katumo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Min. of Agric., Livestock &amp; Fisheries-SDF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48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James Theuri 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Ministry of Transport &amp; Infrastructure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49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Mildred Ogendo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KETRACO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David Wainaina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Energy and Petroleum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51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Diana Kathini Musyoka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 Nuclear Electricity Board (KNEB)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52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Pauline Ngari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Ministry of Health 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53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Palesa Mashoai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Ministry of Development Planning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Lesotho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54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Walter Nyatwanga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KeNHA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55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Elizabeth Mueni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State Department of Fisheries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56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Boniface K. Mutua 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EAAPP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57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Daniel Mutegi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Min. of Land, Housing&amp; Urban Development-KISIP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58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Beatrice Orgut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 Pipeline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rPr>
          <w:trHeight w:val="287"/>
        </w:trPr>
        <w:tc>
          <w:tcPr>
            <w:tcW w:w="208" w:type="pct"/>
          </w:tcPr>
          <w:p w:rsidR="00240099" w:rsidRPr="00173D53" w:rsidRDefault="00612497" w:rsidP="00240099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59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Vasco Acha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ANAC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Mozambique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Didacus O. Ityeng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RPLRD (K)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61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Gladys Juma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Min. of Land, Housing&amp; Urban Development-KISIP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62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Mohamed Oma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 Wildlife Services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63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Alice Oyalo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Min. of Land, Housing&amp; Urban Development-KMP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64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David T. Wambete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Ministry of Agriculture-SDPS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65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Catherine Ndiso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Health-KHSSP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66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Robert Ojwang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CWSB-WaSSIP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67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Tito Kodiaga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KWSCRP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68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Eng. Kefa Seda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KeNHA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69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Lazarus Kubasu 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Water &amp; Irrigation -KWSCRP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70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Anthony Odongo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KAA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71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Darius Kayago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 Wildlife Service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72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Eng. Peter Ouma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LVNWSB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73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Solomon Ambwere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Min. of Land, Housing &amp; Urban Development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74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Francis Owade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Min. of Land, Housing&amp; Urban Development-KMP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75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Dan Mugo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ICPAK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76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Amado Adelino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ANAC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Mozambique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77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Nordino Tilongolo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FIPAG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Mozambique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78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Milton Nhachingo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FIPAG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Mozambique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79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Florence Kulecho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 Wildlife Service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80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Keziah Adhiambo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Athi Water Services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81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Wycliffe Ondieki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PIU/National Treasury/IFPPP/KEPTAP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82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Joshua K. Cheboiwo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 Forestry Research Institute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83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Paul Manyala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Land-DPP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84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Wilfred Amwata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Ministry of Water &amp; Irrigation 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85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Stephanie Mutinati Munyao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NGEC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86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Mary Maingi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Min. o</w:t>
            </w:r>
            <w:r w:rsidR="00612497"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f Agric., Livestock &amp; Fisheries </w:t>
            </w: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-</w:t>
            </w:r>
            <w:r w:rsidR="00612497"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KAPP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87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Rodney Sultani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Ministry of Energy and Petroleum 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88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Kwame shisoya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ICT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89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Florence Muthoni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ICT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90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Lucy Nga’nga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Min. of Agric., Livestock &amp; Fisheries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91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Joshua Were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KenGen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92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Stephen Ngugi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KNBS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93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Jane Ngugi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KAPP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94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Kennedy Ogola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ICT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95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Jacquiline Bernard 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 Wildlife Service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96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Richard Tormoi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Min. of Agric., Livestock &amp; Fisheries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97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Rose Oloo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KeNHA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98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Winnie Mwalimu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National Treasury 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99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Elizabeth Mutisya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RPLRP(Kenya)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100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Eunice Jemutai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Athi Water Services Board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101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Stephanie Bitengo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Labour, Social services &amp; Security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Kenya 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102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Alamitu Guyo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GDC 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103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Leila Ndalilo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KEFRI- Coast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104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Esther Magambo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Min. of Agric., Livestock &amp; Fisheries-SDA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  <w:tr w:rsidR="00240099" w:rsidRPr="00173D53" w:rsidTr="00CA4602">
        <w:tc>
          <w:tcPr>
            <w:tcW w:w="208" w:type="pct"/>
          </w:tcPr>
          <w:p w:rsidR="00240099" w:rsidRPr="00173D53" w:rsidRDefault="00612497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105</w:t>
            </w:r>
          </w:p>
        </w:tc>
        <w:tc>
          <w:tcPr>
            <w:tcW w:w="16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Geoffrey Mwachala</w:t>
            </w:r>
          </w:p>
        </w:tc>
        <w:tc>
          <w:tcPr>
            <w:tcW w:w="2498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National Museums of Kenya</w:t>
            </w:r>
          </w:p>
        </w:tc>
        <w:tc>
          <w:tcPr>
            <w:tcW w:w="596" w:type="pct"/>
          </w:tcPr>
          <w:p w:rsidR="00240099" w:rsidRPr="00173D53" w:rsidRDefault="00240099" w:rsidP="0024009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Kenya</w:t>
            </w:r>
          </w:p>
        </w:tc>
      </w:tr>
    </w:tbl>
    <w:p w:rsidR="00D62032" w:rsidRPr="00173D53" w:rsidRDefault="00D62032" w:rsidP="00F830C2">
      <w:pPr>
        <w:spacing w:after="0" w:line="240" w:lineRule="auto"/>
        <w:rPr>
          <w:lang w:val="en-US"/>
        </w:rPr>
      </w:pPr>
    </w:p>
    <w:p w:rsidR="00BF474C" w:rsidRPr="00173D53" w:rsidRDefault="00BF474C" w:rsidP="00F830C2">
      <w:pPr>
        <w:spacing w:after="0" w:line="240" w:lineRule="auto"/>
        <w:rPr>
          <w:lang w:val="en-US"/>
        </w:rPr>
        <w:sectPr w:rsidR="00BF474C" w:rsidRPr="00173D53" w:rsidSect="00E11210">
          <w:headerReference w:type="default" r:id="rId8"/>
          <w:footerReference w:type="even" r:id="rId9"/>
          <w:footerReference w:type="default" r:id="rId10"/>
          <w:pgSz w:w="15840" w:h="12240" w:orient="landscape"/>
          <w:pgMar w:top="90" w:right="1418" w:bottom="540" w:left="1134" w:header="720" w:footer="720" w:gutter="0"/>
          <w:cols w:space="720"/>
          <w:docGrid w:linePitch="326" w:charSpace="32768"/>
        </w:sectPr>
      </w:pPr>
    </w:p>
    <w:p w:rsidR="00BF474C" w:rsidRPr="00173D53" w:rsidRDefault="00BF474C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173D53"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20F3E2EC" wp14:editId="47552DD5">
            <wp:extent cx="3000375" cy="88857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4C" w:rsidRPr="00173D53" w:rsidRDefault="00BF474C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173D53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BF474C" w:rsidRPr="00173D53" w:rsidRDefault="00BF474C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173D53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173D53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BF474C" w:rsidRPr="00173D53" w:rsidRDefault="00BF474C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173D53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BF474C" w:rsidRPr="00173D53" w:rsidRDefault="00BF474C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BF474C" w:rsidRPr="00173D53" w:rsidRDefault="00BF474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</w:pPr>
      <w:r w:rsidRPr="00173D53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Date: February 4, 2016</w:t>
      </w:r>
    </w:p>
    <w:p w:rsidR="00BF474C" w:rsidRPr="00173D53" w:rsidRDefault="00BF474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  <w:r w:rsidRPr="00173D53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Location (City, Country): Nairobi, Kenya</w:t>
      </w:r>
    </w:p>
    <w:p w:rsidR="00BF474C" w:rsidRPr="00173D53" w:rsidRDefault="00BF474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  <w:r w:rsidRPr="00173D53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 xml:space="preserve">Audience (Government, CSO, etc.): Government Officials </w:t>
      </w:r>
    </w:p>
    <w:p w:rsidR="00BF474C" w:rsidRPr="00173D53" w:rsidRDefault="00BF474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73D53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Total Number of Participants</w:t>
      </w:r>
      <w:r w:rsidRPr="00173D53"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  <w:t>: 67</w:t>
      </w:r>
    </w:p>
    <w:p w:rsidR="00BF474C" w:rsidRPr="00173D53" w:rsidRDefault="00BF474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9"/>
        <w:gridCol w:w="4376"/>
        <w:gridCol w:w="6841"/>
        <w:gridCol w:w="1492"/>
      </w:tblGrid>
      <w:tr w:rsidR="00874C88" w:rsidRPr="00173D53" w:rsidTr="00874C88">
        <w:trPr>
          <w:tblHeader/>
        </w:trPr>
        <w:tc>
          <w:tcPr>
            <w:tcW w:w="214" w:type="pct"/>
            <w:shd w:val="clear" w:color="auto" w:fill="DEEAF6" w:themeFill="accent1" w:themeFillTint="33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648" w:type="pct"/>
            <w:shd w:val="clear" w:color="auto" w:fill="DEEAF6" w:themeFill="accent1" w:themeFillTint="33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576" w:type="pct"/>
            <w:shd w:val="clear" w:color="auto" w:fill="DEEAF6" w:themeFill="accent1" w:themeFillTint="33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Wilfred Koech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KPLC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Dr. Margaret Mwakima</w:t>
            </w:r>
          </w:p>
        </w:tc>
        <w:tc>
          <w:tcPr>
            <w:tcW w:w="2576" w:type="pct"/>
          </w:tcPr>
          <w:p w:rsidR="00BF474C" w:rsidRPr="00173D53" w:rsidRDefault="00CF167B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PS-</w:t>
            </w:r>
            <w:r w:rsidR="00BF474C"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Natural Resources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C24F2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648" w:type="pct"/>
          </w:tcPr>
          <w:p w:rsidR="00C24F2C" w:rsidRPr="00173D53" w:rsidRDefault="00C24F2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Amado Adelino</w:t>
            </w:r>
          </w:p>
        </w:tc>
        <w:tc>
          <w:tcPr>
            <w:tcW w:w="2576" w:type="pct"/>
          </w:tcPr>
          <w:p w:rsidR="00C24F2C" w:rsidRPr="00173D53" w:rsidRDefault="00C24F2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ANAC</w:t>
            </w:r>
          </w:p>
        </w:tc>
        <w:tc>
          <w:tcPr>
            <w:tcW w:w="562" w:type="pct"/>
          </w:tcPr>
          <w:p w:rsidR="00C24F2C" w:rsidRPr="00173D53" w:rsidRDefault="00C24F2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Mozambique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Oceanic Sakwa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NEMA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Gideon Gathaara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Environment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Esther Mogambo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Min. of Agric</w:t>
            </w:r>
            <w:r w:rsid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., Livestock &amp; Fisheries/</w:t>
            </w: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SDA 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Francis Opiyo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GDC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Jackson Ongolo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National Oil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Gabriel Wetangula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GDC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Anthony Odongo 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KAA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Mwanasiti Bendera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CDA ESSO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Ruth Kimosos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Ministry of Livestock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Wilfred Amwate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Ministry of Water&amp; Irrigation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Lolem Lokolile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Ministry of Health 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Cornelius Ndetei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KenGen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Esther Mugure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NEMA/PEPO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Palesa Mashoai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Ministry of Development Planning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Lesotho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Dr. Muragori 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Ministry of Health 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James Theuri 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Ministry of Transport &amp; Infrastructure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David T. Wambete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Ministry of Agriculture-SDPS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Solomon Ambwere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Min. of Land, Housing &amp; Urban Development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Nebart Avutswa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ICPAK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Pacifica F. A. Ogola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KenGen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Grace Mwai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GCD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Pascal Manan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GDC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Walter Nyatwanga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KeNHA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James Ngugi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Lake Victoria North Water Services Board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Julius Kiptarus 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Min. Agric</w:t>
            </w:r>
            <w:r w:rsidR="002058FD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, Livestock&amp; Fisheries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Eng. Wilfred Onchoke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Min. of Water &amp; Irrigation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Kiprop Lagat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National Museums of Kenya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Tlohelang Aumane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Development Planning 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Lesotho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32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Henry Mutwiri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National Treasury 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33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Alamitu Guyu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GDC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Nordino Tilongolo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FIPAG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Mozambique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Vasco Acha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ANAC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Mozambique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Milton Nhachingo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FIPAG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Mozambique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37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Dr. Andrew Tumur 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PS, State Department of Livestock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38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Winnie Mwalimu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National Treasury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39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Mohamed Oma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 Wildlife Services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Henry Rotich 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CS, National Treasury 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41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Vera Mweu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Ministry of Labour 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42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W. M. Oduor 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Min. of Public Service, Youth &amp; Gender Affairs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43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Joe Mucheru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PS, Ministry of ICT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44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Diana Musyoka 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KNEB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Catherine Nelisa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Ministry of Health- KHSSP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46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Dr. Chopa Mailu 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Ministry of Health 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47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Victor Kyalo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PS, Ministry of ICT &amp; Innovation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48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Kennedy Nyachiro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National Treasury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49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Mohamed Adan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Commission on Administrative Justice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50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Florah Mwawughanga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KenGen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51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David Kayago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 Wildlife Service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52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Nelson Rob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Ministry of Devolution &amp; Planning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53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Leila Ndalilo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KEFRI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54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Wellington Mulinge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KALRO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Godfrey Bihembo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Min. of Environ., Natural Resources &amp;RRD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56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Anna Onyango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Min. of Agric., Livestock &amp; Fisheries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57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Bahati Keranga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Kenya Water Towers Agency 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58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Edwin Njue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Ministry of Devolution &amp; Planning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59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Roseline Njeru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KPLC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60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Francis Nkako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Kenya Water Towers Agency 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61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Arch. Aidah Munano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PS, Min. Land, Housing &amp; Urban Development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62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Joseph M. Katumo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Min. of Agric., </w:t>
            </w:r>
            <w:r w:rsidR="002058FD">
              <w:rPr>
                <w:rFonts w:asciiTheme="minorHAnsi" w:hAnsiTheme="minorHAnsi"/>
                <w:sz w:val="22"/>
                <w:szCs w:val="22"/>
                <w:lang w:val="en-US"/>
              </w:rPr>
              <w:t>Livestock &amp; Fisheries/</w:t>
            </w: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SDF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63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Inganji Yakhama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 Forest services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64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Augustine K. Masinde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Min. Land, Housing &amp; Urban Development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65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Stephanie Mutinati Munyao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NGEC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66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Mwanasiti Bendera 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CDA ESSO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874C88" w:rsidRPr="00173D53" w:rsidTr="00B55E3A">
        <w:tc>
          <w:tcPr>
            <w:tcW w:w="214" w:type="pct"/>
          </w:tcPr>
          <w:p w:rsidR="00BF474C" w:rsidRPr="00173D53" w:rsidRDefault="003B5862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67</w:t>
            </w:r>
          </w:p>
        </w:tc>
        <w:tc>
          <w:tcPr>
            <w:tcW w:w="1648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Haji S. Massa</w:t>
            </w:r>
          </w:p>
        </w:tc>
        <w:tc>
          <w:tcPr>
            <w:tcW w:w="2576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CWSB</w:t>
            </w:r>
          </w:p>
        </w:tc>
        <w:tc>
          <w:tcPr>
            <w:tcW w:w="562" w:type="pct"/>
          </w:tcPr>
          <w:p w:rsidR="00BF474C" w:rsidRPr="00173D53" w:rsidRDefault="00BF474C" w:rsidP="00BF474C">
            <w:pPr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73D53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</w:tbl>
    <w:p w:rsidR="00BF474C" w:rsidRPr="00173D53" w:rsidRDefault="00BF474C" w:rsidP="00F830C2">
      <w:pPr>
        <w:spacing w:after="0" w:line="240" w:lineRule="auto"/>
        <w:rPr>
          <w:rFonts w:asciiTheme="majorHAnsi" w:hAnsiTheme="majorHAnsi"/>
          <w:color w:val="000000"/>
          <w:lang w:val="en-US"/>
        </w:rPr>
      </w:pPr>
    </w:p>
    <w:p w:rsidR="003B5862" w:rsidRPr="00173D53" w:rsidRDefault="003B5862" w:rsidP="00F830C2">
      <w:pPr>
        <w:spacing w:after="0" w:line="240" w:lineRule="auto"/>
        <w:rPr>
          <w:rFonts w:asciiTheme="majorHAnsi" w:hAnsiTheme="majorHAnsi"/>
          <w:color w:val="000000"/>
          <w:lang w:val="en-US"/>
        </w:rPr>
      </w:pPr>
    </w:p>
    <w:p w:rsidR="00BF474C" w:rsidRPr="00173D53" w:rsidRDefault="00BF474C" w:rsidP="00F830C2">
      <w:pPr>
        <w:spacing w:after="0" w:line="240" w:lineRule="auto"/>
        <w:rPr>
          <w:lang w:val="en-US"/>
        </w:rPr>
      </w:pPr>
    </w:p>
    <w:sectPr w:rsidR="00BF474C" w:rsidRPr="00173D53" w:rsidSect="00F25CCC">
      <w:headerReference w:type="default" r:id="rId11"/>
      <w:footerReference w:type="even" r:id="rId12"/>
      <w:footerReference w:type="default" r:id="rId13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90" w:rsidRDefault="003E5090">
      <w:pPr>
        <w:spacing w:after="0" w:line="240" w:lineRule="auto"/>
      </w:pPr>
      <w:r>
        <w:separator/>
      </w:r>
    </w:p>
  </w:endnote>
  <w:endnote w:type="continuationSeparator" w:id="0">
    <w:p w:rsidR="003E5090" w:rsidRDefault="003E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F5" w:rsidRDefault="004B1BF5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B1BF5" w:rsidRDefault="004B1B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963722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39B" w:rsidRPr="00DB139B" w:rsidRDefault="00DB139B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B139B">
          <w:rPr>
            <w:rFonts w:asciiTheme="minorHAnsi" w:hAnsiTheme="minorHAnsi"/>
            <w:sz w:val="22"/>
            <w:szCs w:val="22"/>
          </w:rPr>
          <w:fldChar w:fldCharType="begin"/>
        </w:r>
        <w:r w:rsidRPr="00DB139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B139B">
          <w:rPr>
            <w:rFonts w:asciiTheme="minorHAnsi" w:hAnsiTheme="minorHAnsi"/>
            <w:sz w:val="22"/>
            <w:szCs w:val="22"/>
          </w:rPr>
          <w:fldChar w:fldCharType="separate"/>
        </w:r>
        <w:r w:rsidR="00AE6887">
          <w:rPr>
            <w:rFonts w:asciiTheme="minorHAnsi" w:hAnsiTheme="minorHAnsi"/>
            <w:noProof/>
            <w:sz w:val="22"/>
            <w:szCs w:val="22"/>
          </w:rPr>
          <w:t>4</w:t>
        </w:r>
        <w:r w:rsidRPr="00DB139B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4B1BF5" w:rsidRDefault="004B1BF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F3" w:rsidRDefault="003E509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720F3" w:rsidRDefault="003E5090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211924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5A4" w:rsidRPr="007D65A4" w:rsidRDefault="007D65A4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7D65A4">
          <w:rPr>
            <w:rFonts w:asciiTheme="minorHAnsi" w:hAnsiTheme="minorHAnsi"/>
            <w:sz w:val="22"/>
            <w:szCs w:val="22"/>
          </w:rPr>
          <w:fldChar w:fldCharType="begin"/>
        </w:r>
        <w:r w:rsidRPr="007D65A4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D65A4">
          <w:rPr>
            <w:rFonts w:asciiTheme="minorHAnsi" w:hAnsiTheme="minorHAnsi"/>
            <w:sz w:val="22"/>
            <w:szCs w:val="22"/>
          </w:rPr>
          <w:fldChar w:fldCharType="separate"/>
        </w:r>
        <w:r w:rsidR="00AE6887">
          <w:rPr>
            <w:rFonts w:asciiTheme="minorHAnsi" w:hAnsiTheme="minorHAnsi"/>
            <w:noProof/>
            <w:sz w:val="22"/>
            <w:szCs w:val="22"/>
          </w:rPr>
          <w:t>7</w:t>
        </w:r>
        <w:r w:rsidRPr="007D65A4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4720F3" w:rsidRDefault="003E50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90" w:rsidRDefault="003E5090">
      <w:pPr>
        <w:spacing w:after="0" w:line="240" w:lineRule="auto"/>
      </w:pPr>
      <w:r>
        <w:separator/>
      </w:r>
    </w:p>
  </w:footnote>
  <w:footnote w:type="continuationSeparator" w:id="0">
    <w:p w:rsidR="003E5090" w:rsidRDefault="003E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39B" w:rsidRDefault="00DB139B">
    <w:pPr>
      <w:pStyle w:val="Header"/>
    </w:pPr>
  </w:p>
  <w:p w:rsidR="00DB139B" w:rsidRDefault="00DB1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A4" w:rsidRDefault="007D65A4">
    <w:pPr>
      <w:pStyle w:val="Header"/>
    </w:pPr>
  </w:p>
  <w:p w:rsidR="004720F3" w:rsidRPr="00ED2123" w:rsidRDefault="003E509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7FED"/>
    <w:multiLevelType w:val="hybridMultilevel"/>
    <w:tmpl w:val="E744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D010F"/>
    <w:multiLevelType w:val="hybridMultilevel"/>
    <w:tmpl w:val="7F42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B260F"/>
    <w:rsid w:val="000E327A"/>
    <w:rsid w:val="000F29B6"/>
    <w:rsid w:val="00173D53"/>
    <w:rsid w:val="001C7B03"/>
    <w:rsid w:val="001D0E41"/>
    <w:rsid w:val="002058FD"/>
    <w:rsid w:val="00240099"/>
    <w:rsid w:val="00306551"/>
    <w:rsid w:val="00327F00"/>
    <w:rsid w:val="0034531C"/>
    <w:rsid w:val="00361955"/>
    <w:rsid w:val="003B5862"/>
    <w:rsid w:val="003E5090"/>
    <w:rsid w:val="004668C9"/>
    <w:rsid w:val="004815C1"/>
    <w:rsid w:val="00496357"/>
    <w:rsid w:val="004B1BF5"/>
    <w:rsid w:val="00514D5A"/>
    <w:rsid w:val="0054011E"/>
    <w:rsid w:val="00547781"/>
    <w:rsid w:val="005B7D13"/>
    <w:rsid w:val="0061052C"/>
    <w:rsid w:val="00612497"/>
    <w:rsid w:val="00635776"/>
    <w:rsid w:val="006412E3"/>
    <w:rsid w:val="0065713F"/>
    <w:rsid w:val="00670B89"/>
    <w:rsid w:val="006E234F"/>
    <w:rsid w:val="007D65A4"/>
    <w:rsid w:val="00874C88"/>
    <w:rsid w:val="00A05DC7"/>
    <w:rsid w:val="00A601F7"/>
    <w:rsid w:val="00A928B5"/>
    <w:rsid w:val="00AE6887"/>
    <w:rsid w:val="00B030E3"/>
    <w:rsid w:val="00B55E3A"/>
    <w:rsid w:val="00BB1D18"/>
    <w:rsid w:val="00BD1748"/>
    <w:rsid w:val="00BF474C"/>
    <w:rsid w:val="00C11574"/>
    <w:rsid w:val="00C24F2C"/>
    <w:rsid w:val="00C91411"/>
    <w:rsid w:val="00CA4602"/>
    <w:rsid w:val="00CF167B"/>
    <w:rsid w:val="00CF2F69"/>
    <w:rsid w:val="00D62032"/>
    <w:rsid w:val="00D668CA"/>
    <w:rsid w:val="00D71D51"/>
    <w:rsid w:val="00DB139B"/>
    <w:rsid w:val="00E11210"/>
    <w:rsid w:val="00E740E0"/>
    <w:rsid w:val="00E94A9C"/>
    <w:rsid w:val="00F26E9F"/>
    <w:rsid w:val="00F830C2"/>
    <w:rsid w:val="00F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A928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74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21"/>
    <w:rsid w:val="00313416"/>
    <w:rsid w:val="0063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29B632E2D4200A002502B4E2FCB64">
    <w:name w:val="1B929B632E2D4200A002502B4E2FCB64"/>
    <w:rsid w:val="00635A21"/>
  </w:style>
  <w:style w:type="paragraph" w:customStyle="1" w:styleId="EEF46421E01C4EABAD1B2276365910A6">
    <w:name w:val="EEF46421E01C4EABAD1B2276365910A6"/>
    <w:rsid w:val="00635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25</cp:revision>
  <dcterms:created xsi:type="dcterms:W3CDTF">2016-03-12T17:12:00Z</dcterms:created>
  <dcterms:modified xsi:type="dcterms:W3CDTF">2016-03-12T18:20:00Z</dcterms:modified>
</cp:coreProperties>
</file>