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98C" w:rsidRDefault="006C498C" w:rsidP="006C498C">
      <w:pPr>
        <w:rPr>
          <w:lang w:val="en-US" w:eastAsia="en-US" w:bidi="ar-SA"/>
        </w:rPr>
      </w:pPr>
      <w:bookmarkStart w:id="0" w:name="_GoBack"/>
      <w:bookmarkEnd w:id="0"/>
    </w:p>
    <w:p w:rsidR="006C498C" w:rsidRPr="006033A4" w:rsidRDefault="006C498C" w:rsidP="006C498C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3A4">
        <w:rPr>
          <w:rFonts w:asciiTheme="minorHAnsi" w:hAnsiTheme="minorHAnsi" w:cstheme="minorHAnsi"/>
          <w:noProof/>
          <w:color w:val="000000"/>
          <w:sz w:val="22"/>
          <w:szCs w:val="22"/>
          <w:lang w:val="en-US" w:eastAsia="en-US" w:bidi="ar-SA"/>
        </w:rPr>
        <w:drawing>
          <wp:inline distT="0" distB="0" distL="0" distR="0" wp14:anchorId="122FEAC3" wp14:editId="534DF61B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8C" w:rsidRPr="006033A4" w:rsidRDefault="006C498C" w:rsidP="006C498C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Review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Update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World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Bank’s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Environmental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and Social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Safeguard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Policies</w:t>
      </w:r>
      <w:proofErr w:type="spellEnd"/>
    </w:p>
    <w:p w:rsidR="006C498C" w:rsidRPr="006033A4" w:rsidRDefault="006C498C" w:rsidP="006C498C">
      <w:pPr>
        <w:pStyle w:val="Title"/>
        <w:spacing w:after="120"/>
        <w:contextualSpacing w:val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033A4">
        <w:rPr>
          <w:rFonts w:asciiTheme="minorHAnsi" w:hAnsiTheme="minorHAnsi" w:cstheme="minorHAnsi"/>
          <w:b/>
          <w:bCs/>
          <w:color w:val="auto"/>
          <w:spacing w:val="0"/>
          <w:kern w:val="1"/>
          <w:sz w:val="22"/>
          <w:szCs w:val="22"/>
          <w:lang w:eastAsia="hi-IN" w:bidi="hi-IN"/>
        </w:rPr>
        <w:t xml:space="preserve">Phase 2 Consultations </w:t>
      </w:r>
      <w:r w:rsidRPr="006033A4">
        <w:rPr>
          <w:rFonts w:asciiTheme="minorHAnsi" w:hAnsiTheme="minorHAnsi" w:cstheme="minorHAnsi"/>
          <w:b/>
          <w:bCs/>
          <w:color w:val="auto"/>
          <w:spacing w:val="0"/>
          <w:kern w:val="1"/>
          <w:sz w:val="22"/>
          <w:szCs w:val="22"/>
          <w:lang w:eastAsia="hi-IN" w:bidi="hi-IN"/>
        </w:rPr>
        <w:sym w:font="Symbol" w:char="F02D"/>
      </w:r>
      <w:r w:rsidRPr="006033A4">
        <w:rPr>
          <w:rFonts w:asciiTheme="minorHAnsi" w:hAnsiTheme="minorHAnsi" w:cstheme="minorHAnsi"/>
          <w:b/>
          <w:bCs/>
          <w:color w:val="auto"/>
          <w:spacing w:val="0"/>
          <w:kern w:val="1"/>
          <w:sz w:val="22"/>
          <w:szCs w:val="22"/>
          <w:lang w:eastAsia="hi-IN" w:bidi="hi-IN"/>
        </w:rPr>
        <w:t xml:space="preserve"> </w:t>
      </w:r>
      <w:r w:rsidR="00B02970">
        <w:rPr>
          <w:rFonts w:asciiTheme="minorHAnsi" w:hAnsiTheme="minorHAnsi" w:cstheme="minorHAnsi"/>
          <w:b/>
          <w:bCs/>
          <w:color w:val="auto"/>
          <w:spacing w:val="0"/>
          <w:kern w:val="1"/>
          <w:sz w:val="22"/>
          <w:szCs w:val="22"/>
          <w:lang w:eastAsia="hi-IN" w:bidi="hi-IN"/>
        </w:rPr>
        <w:t xml:space="preserve">Participants List </w:t>
      </w:r>
    </w:p>
    <w:p w:rsidR="006C498C" w:rsidRPr="006033A4" w:rsidRDefault="006C498C" w:rsidP="006C498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033A4">
        <w:rPr>
          <w:rFonts w:asciiTheme="minorHAnsi" w:hAnsiTheme="minorHAnsi" w:cstheme="minorHAnsi"/>
          <w:b/>
          <w:bCs/>
          <w:sz w:val="22"/>
          <w:szCs w:val="22"/>
          <w:lang w:val="en-US"/>
        </w:rPr>
        <w:t>Date: 26 September 2014</w:t>
      </w:r>
    </w:p>
    <w:p w:rsidR="006C498C" w:rsidRPr="006033A4" w:rsidRDefault="006C498C" w:rsidP="006C498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033A4">
        <w:rPr>
          <w:rFonts w:asciiTheme="minorHAnsi" w:hAnsiTheme="minorHAnsi" w:cstheme="minorHAnsi"/>
          <w:b/>
          <w:bCs/>
          <w:sz w:val="22"/>
          <w:szCs w:val="22"/>
          <w:lang w:val="en-US"/>
        </w:rPr>
        <w:t>Location: Tbilisi Georgia</w:t>
      </w:r>
    </w:p>
    <w:p w:rsidR="006C498C" w:rsidRPr="006C498C" w:rsidRDefault="006C498C" w:rsidP="006C498C">
      <w:pPr>
        <w:rPr>
          <w:lang w:val="en-US" w:eastAsia="en-US" w:bidi="ar-SA"/>
        </w:rPr>
      </w:pPr>
      <w:r w:rsidRPr="006033A4">
        <w:rPr>
          <w:rFonts w:asciiTheme="minorHAnsi" w:hAnsiTheme="minorHAnsi" w:cstheme="minorHAnsi"/>
          <w:b/>
          <w:bCs/>
          <w:sz w:val="22"/>
          <w:szCs w:val="22"/>
          <w:lang w:val="en-US"/>
        </w:rPr>
        <w:t>Audience: Regional Government Representatives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686"/>
        <w:gridCol w:w="3154"/>
        <w:gridCol w:w="3000"/>
        <w:gridCol w:w="3672"/>
      </w:tblGrid>
      <w:tr w:rsidR="006C498C" w:rsidRPr="002225D8" w:rsidTr="006C498C">
        <w:trPr>
          <w:jc w:val="center"/>
        </w:trPr>
        <w:tc>
          <w:tcPr>
            <w:tcW w:w="686" w:type="dxa"/>
            <w:shd w:val="clear" w:color="auto" w:fill="DBE5F1" w:themeFill="accent1" w:themeFillTint="33"/>
          </w:tcPr>
          <w:p w:rsidR="006C498C" w:rsidRPr="002225D8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6C498C" w:rsidRPr="002225D8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000" w:type="dxa"/>
            <w:shd w:val="clear" w:color="auto" w:fill="DBE5F1" w:themeFill="accent1" w:themeFillTint="33"/>
          </w:tcPr>
          <w:p w:rsidR="006C498C" w:rsidRPr="002225D8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:rsidR="006C498C" w:rsidRPr="002225D8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Organization Represented</w:t>
            </w:r>
          </w:p>
        </w:tc>
      </w:tr>
      <w:tr w:rsidR="006C498C" w:rsidRPr="0054260E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Ms. Tamar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Sharashidze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Environmental Impact Assessment and Permitting Department, Head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Ministry of Environment and  Natural Resource Protection</w:t>
            </w:r>
          </w:p>
        </w:tc>
      </w:tr>
      <w:tr w:rsidR="006C498C" w:rsidRPr="0054260E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Ms. Mariam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Valishvili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Deputy Minister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Ministry of Energy of Georgia</w:t>
            </w:r>
          </w:p>
        </w:tc>
      </w:tr>
      <w:tr w:rsidR="006C498C" w:rsidRPr="0054260E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Gia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Sophadze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Resettlement and Environmental Protection Unit, Head of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Enviornment</w:t>
            </w:r>
            <w:proofErr w:type="spellEnd"/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Ministry of Regional Development and Infrastructure,  Roads Department</w:t>
            </w:r>
            <w:r w:rsidRPr="00911813">
              <w:rPr>
                <w:rFonts w:asciiTheme="minorHAnsi" w:hAnsiTheme="minorHAnsi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6C498C" w:rsidRPr="0083134E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Ms. Maya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Pitskhelauri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International Relations Department, Head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Georgian State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Electrosystem</w:t>
            </w:r>
            <w:proofErr w:type="spellEnd"/>
          </w:p>
        </w:tc>
      </w:tr>
      <w:tr w:rsidR="006C498C" w:rsidRPr="00355FAC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 xml:space="preserve">Mr. Giga </w:t>
            </w:r>
            <w:proofErr w:type="spellStart"/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>Gvelesiani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 xml:space="preserve">Strategic Projects and International Relations Department, Head 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Minicipal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Development Fund</w:t>
            </w:r>
          </w:p>
        </w:tc>
      </w:tr>
      <w:tr w:rsidR="006C498C" w:rsidRPr="00355FAC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Mr. David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Arsenashvili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Environmental Safety Specialist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Minicipal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Development Fund</w:t>
            </w:r>
          </w:p>
        </w:tc>
      </w:tr>
      <w:tr w:rsidR="006C498C" w:rsidRPr="00355FAC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>Shalva</w:t>
            </w:r>
            <w:proofErr w:type="spellEnd"/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>Kokochashvili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>International Relations Unit, Specialist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Minicipal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Development Fund</w:t>
            </w:r>
          </w:p>
        </w:tc>
      </w:tr>
      <w:tr w:rsidR="006C498C" w:rsidRPr="00355FAC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>Rusudan</w:t>
            </w:r>
            <w:proofErr w:type="spellEnd"/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>Chochua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="Helv"/>
                <w:kern w:val="0"/>
                <w:sz w:val="22"/>
                <w:szCs w:val="22"/>
                <w:lang w:val="en-US" w:eastAsia="en-US" w:bidi="ar-SA"/>
              </w:rPr>
              <w:t>Safeguards Unit, Head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Minicipal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Development Fund</w:t>
            </w:r>
          </w:p>
        </w:tc>
      </w:tr>
      <w:tr w:rsidR="006C498C" w:rsidRPr="00355FAC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Mr. David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Baindurashvili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/>
                <w:sz w:val="22"/>
                <w:szCs w:val="22"/>
              </w:rPr>
              <w:t>Resettlement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Minicipal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Development Fund</w:t>
            </w:r>
          </w:p>
        </w:tc>
      </w:tr>
      <w:tr w:rsidR="006C498C" w:rsidRPr="00355FAC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David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Tabidze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Advisor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Economic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Issues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  <w:tc>
          <w:tcPr>
            <w:tcW w:w="3672" w:type="dxa"/>
          </w:tcPr>
          <w:p w:rsidR="006C498C" w:rsidRPr="00911813" w:rsidRDefault="006C498C" w:rsidP="006C498C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Minicipal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Fund</w:t>
            </w:r>
            <w:proofErr w:type="spellEnd"/>
          </w:p>
        </w:tc>
      </w:tr>
      <w:tr w:rsidR="006C498C" w:rsidRPr="00355FAC" w:rsidTr="006C498C">
        <w:trPr>
          <w:jc w:val="center"/>
        </w:trPr>
        <w:tc>
          <w:tcPr>
            <w:tcW w:w="686" w:type="dxa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4" w:type="dxa"/>
          </w:tcPr>
          <w:p w:rsidR="006C498C" w:rsidRPr="00911813" w:rsidRDefault="006C498C" w:rsidP="006C498C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11813">
              <w:rPr>
                <w:rFonts w:asciiTheme="minorHAnsi" w:hAnsiTheme="minorHAnsi"/>
                <w:sz w:val="22"/>
                <w:szCs w:val="22"/>
              </w:rPr>
              <w:t xml:space="preserve">Ms. Ana </w:t>
            </w:r>
            <w:proofErr w:type="spellStart"/>
            <w:r w:rsidRPr="00911813">
              <w:rPr>
                <w:rFonts w:asciiTheme="minorHAnsi" w:hAnsiTheme="minorHAnsi"/>
                <w:sz w:val="22"/>
                <w:szCs w:val="22"/>
              </w:rPr>
              <w:t>Rukhadze</w:t>
            </w:r>
            <w:proofErr w:type="spellEnd"/>
          </w:p>
        </w:tc>
        <w:tc>
          <w:tcPr>
            <w:tcW w:w="3000" w:type="dxa"/>
          </w:tcPr>
          <w:p w:rsidR="006C498C" w:rsidRPr="00911813" w:rsidRDefault="006C498C" w:rsidP="006C498C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1813">
              <w:rPr>
                <w:rFonts w:asciiTheme="minorHAnsi" w:hAnsiTheme="minorHAnsi"/>
                <w:sz w:val="22"/>
                <w:szCs w:val="22"/>
              </w:rPr>
              <w:t>Safeguards</w:t>
            </w:r>
            <w:proofErr w:type="spellEnd"/>
            <w:r w:rsidRPr="00911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/>
                <w:sz w:val="22"/>
                <w:szCs w:val="22"/>
              </w:rPr>
              <w:t>Unit</w:t>
            </w:r>
            <w:proofErr w:type="spellEnd"/>
            <w:r w:rsidRPr="0091181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11813">
              <w:rPr>
                <w:rFonts w:asciiTheme="minorHAnsi" w:hAnsiTheme="minorHAnsi"/>
                <w:sz w:val="22"/>
                <w:szCs w:val="22"/>
              </w:rPr>
              <w:t>Environmental</w:t>
            </w:r>
            <w:proofErr w:type="spellEnd"/>
            <w:r w:rsidRPr="00911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/>
                <w:sz w:val="22"/>
                <w:szCs w:val="22"/>
              </w:rPr>
              <w:t>Specialist</w:t>
            </w:r>
            <w:proofErr w:type="spellEnd"/>
          </w:p>
        </w:tc>
        <w:tc>
          <w:tcPr>
            <w:tcW w:w="3672" w:type="dxa"/>
          </w:tcPr>
          <w:p w:rsidR="006C498C" w:rsidRPr="00911813" w:rsidRDefault="006C498C" w:rsidP="006C498C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1813">
              <w:rPr>
                <w:rFonts w:asciiTheme="minorHAnsi" w:hAnsiTheme="minorHAnsi"/>
                <w:sz w:val="22"/>
                <w:szCs w:val="22"/>
              </w:rPr>
              <w:t>Minicipal</w:t>
            </w:r>
            <w:proofErr w:type="spellEnd"/>
            <w:r w:rsidRPr="00911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/>
                <w:sz w:val="22"/>
                <w:szCs w:val="22"/>
              </w:rPr>
              <w:t>Development</w:t>
            </w:r>
            <w:proofErr w:type="spellEnd"/>
            <w:r w:rsidRPr="00911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/>
                <w:sz w:val="22"/>
                <w:szCs w:val="22"/>
              </w:rPr>
              <w:t>Fund</w:t>
            </w:r>
            <w:proofErr w:type="spellEnd"/>
          </w:p>
        </w:tc>
      </w:tr>
      <w:tr w:rsidR="006C498C" w:rsidRPr="00911813" w:rsidTr="006C498C">
        <w:trPr>
          <w:jc w:val="center"/>
        </w:trPr>
        <w:tc>
          <w:tcPr>
            <w:tcW w:w="10512" w:type="dxa"/>
            <w:gridSpan w:val="4"/>
          </w:tcPr>
          <w:p w:rsidR="006C498C" w:rsidRPr="0091181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Azerbaijan Invitees</w:t>
            </w:r>
            <w:r w:rsidRPr="00911813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</w:t>
            </w:r>
          </w:p>
        </w:tc>
      </w:tr>
      <w:tr w:rsidR="006C498C" w:rsidRPr="002225D8" w:rsidTr="006C498C">
        <w:trPr>
          <w:jc w:val="center"/>
        </w:trPr>
        <w:tc>
          <w:tcPr>
            <w:tcW w:w="686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54" w:type="dxa"/>
          </w:tcPr>
          <w:p w:rsidR="006C498C" w:rsidRPr="000A3202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Adil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Gojayev</w:t>
            </w:r>
            <w:proofErr w:type="spellEnd"/>
          </w:p>
        </w:tc>
        <w:tc>
          <w:tcPr>
            <w:tcW w:w="3000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PIU Director</w:t>
            </w:r>
          </w:p>
        </w:tc>
        <w:tc>
          <w:tcPr>
            <w:tcW w:w="3672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Azerolservice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OJC, PIU, MOT</w:t>
            </w:r>
          </w:p>
        </w:tc>
      </w:tr>
      <w:tr w:rsidR="006C498C" w:rsidRPr="002225D8" w:rsidTr="006C498C">
        <w:trPr>
          <w:jc w:val="center"/>
        </w:trPr>
        <w:tc>
          <w:tcPr>
            <w:tcW w:w="686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154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Panah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Abdullayev</w:t>
            </w:r>
            <w:proofErr w:type="spellEnd"/>
          </w:p>
        </w:tc>
        <w:tc>
          <w:tcPr>
            <w:tcW w:w="3000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Environmental Specialist</w:t>
            </w:r>
          </w:p>
        </w:tc>
        <w:tc>
          <w:tcPr>
            <w:tcW w:w="3672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Water Projects, State Amelioration and Irrigation Committee</w:t>
            </w:r>
          </w:p>
        </w:tc>
      </w:tr>
      <w:tr w:rsidR="006C498C" w:rsidRPr="002225D8" w:rsidTr="006C498C">
        <w:trPr>
          <w:jc w:val="center"/>
        </w:trPr>
        <w:tc>
          <w:tcPr>
            <w:tcW w:w="686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154" w:type="dxa"/>
          </w:tcPr>
          <w:p w:rsidR="006C498C" w:rsidRPr="000A3202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Jeyhun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Yusifov</w:t>
            </w:r>
            <w:proofErr w:type="spellEnd"/>
          </w:p>
        </w:tc>
        <w:tc>
          <w:tcPr>
            <w:tcW w:w="3000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Highway Engineer</w:t>
            </w:r>
          </w:p>
        </w:tc>
        <w:tc>
          <w:tcPr>
            <w:tcW w:w="3672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Azerolservice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OJC, PIU, MOT</w:t>
            </w:r>
          </w:p>
        </w:tc>
      </w:tr>
      <w:tr w:rsidR="006C498C" w:rsidRPr="002225D8" w:rsidTr="006C498C">
        <w:trPr>
          <w:jc w:val="center"/>
        </w:trPr>
        <w:tc>
          <w:tcPr>
            <w:tcW w:w="686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54" w:type="dxa"/>
          </w:tcPr>
          <w:p w:rsidR="006C498C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proofErr w:type="spellStart"/>
            <w:r w:rsidRPr="004B37E3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Mr.Faiq</w:t>
            </w:r>
            <w:proofErr w:type="spellEnd"/>
            <w:r w:rsidRPr="004B37E3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B37E3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Sadigov</w:t>
            </w:r>
            <w:proofErr w:type="spellEnd"/>
          </w:p>
        </w:tc>
        <w:tc>
          <w:tcPr>
            <w:tcW w:w="3000" w:type="dxa"/>
          </w:tcPr>
          <w:p w:rsidR="006C498C" w:rsidRPr="004B37E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4B37E3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Environmental and Waste Management Specialist</w:t>
            </w:r>
          </w:p>
        </w:tc>
        <w:tc>
          <w:tcPr>
            <w:tcW w:w="3672" w:type="dxa"/>
          </w:tcPr>
          <w:p w:rsidR="006C498C" w:rsidRPr="004B37E3" w:rsidRDefault="006C498C" w:rsidP="006C498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4B37E3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Ministry of Economy and Industry / Integrated Solid Waste Management Project</w:t>
            </w:r>
          </w:p>
        </w:tc>
      </w:tr>
    </w:tbl>
    <w:p w:rsidR="00FD514F" w:rsidRDefault="00FD514F" w:rsidP="001A2343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Helv" w:hAnsi="Helv" w:cs="Helv"/>
          <w:color w:val="000000"/>
          <w:kern w:val="0"/>
          <w:sz w:val="20"/>
          <w:szCs w:val="20"/>
          <w:lang w:val="en-US" w:eastAsia="en-US" w:bidi="ar-SA"/>
        </w:rPr>
      </w:pPr>
    </w:p>
    <w:sectPr w:rsidR="00FD514F" w:rsidSect="006C498C"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BF" w:rsidRDefault="000C1BBF">
      <w:pPr>
        <w:spacing w:after="0" w:line="240" w:lineRule="auto"/>
      </w:pPr>
      <w:r>
        <w:separator/>
      </w:r>
    </w:p>
  </w:endnote>
  <w:endnote w:type="continuationSeparator" w:id="0">
    <w:p w:rsidR="000C1BBF" w:rsidRDefault="000C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8240" behindDoc="0" locked="0" layoutInCell="1" allowOverlap="1" wp14:anchorId="2E5A329E" wp14:editId="5554B3EF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8240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BF" w:rsidRDefault="000C1BBF">
      <w:pPr>
        <w:spacing w:after="0" w:line="240" w:lineRule="auto"/>
      </w:pPr>
      <w:r>
        <w:separator/>
      </w:r>
    </w:p>
  </w:footnote>
  <w:footnote w:type="continuationSeparator" w:id="0">
    <w:p w:rsidR="000C1BBF" w:rsidRDefault="000C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2E5D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1306"/>
    <w:rsid w:val="000744EF"/>
    <w:rsid w:val="00081AF6"/>
    <w:rsid w:val="00083CB4"/>
    <w:rsid w:val="00092809"/>
    <w:rsid w:val="00093B2C"/>
    <w:rsid w:val="00097805"/>
    <w:rsid w:val="000A1804"/>
    <w:rsid w:val="000A3202"/>
    <w:rsid w:val="000A6D16"/>
    <w:rsid w:val="000A7F3E"/>
    <w:rsid w:val="000B2DE8"/>
    <w:rsid w:val="000B3468"/>
    <w:rsid w:val="000C05A5"/>
    <w:rsid w:val="000C1BBF"/>
    <w:rsid w:val="000C228B"/>
    <w:rsid w:val="000C51A0"/>
    <w:rsid w:val="000C60DE"/>
    <w:rsid w:val="000D0B99"/>
    <w:rsid w:val="000D1AEB"/>
    <w:rsid w:val="000D2C0A"/>
    <w:rsid w:val="000D65F8"/>
    <w:rsid w:val="000D742B"/>
    <w:rsid w:val="000E18C8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47BFD"/>
    <w:rsid w:val="00151279"/>
    <w:rsid w:val="001603D5"/>
    <w:rsid w:val="001638D1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77EA5"/>
    <w:rsid w:val="00180399"/>
    <w:rsid w:val="00185589"/>
    <w:rsid w:val="0018566C"/>
    <w:rsid w:val="00194AF8"/>
    <w:rsid w:val="001958FD"/>
    <w:rsid w:val="00195AA9"/>
    <w:rsid w:val="00196734"/>
    <w:rsid w:val="001969FB"/>
    <w:rsid w:val="001A10DF"/>
    <w:rsid w:val="001A131C"/>
    <w:rsid w:val="001A2343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6E5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24D9"/>
    <w:rsid w:val="002032D3"/>
    <w:rsid w:val="00203AB7"/>
    <w:rsid w:val="0020463D"/>
    <w:rsid w:val="00205109"/>
    <w:rsid w:val="002052CE"/>
    <w:rsid w:val="00206906"/>
    <w:rsid w:val="002078E0"/>
    <w:rsid w:val="00210A65"/>
    <w:rsid w:val="00211152"/>
    <w:rsid w:val="00216B5B"/>
    <w:rsid w:val="002225D8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567DD"/>
    <w:rsid w:val="002623B4"/>
    <w:rsid w:val="002648AA"/>
    <w:rsid w:val="002705F9"/>
    <w:rsid w:val="002717AA"/>
    <w:rsid w:val="0027488F"/>
    <w:rsid w:val="002801FD"/>
    <w:rsid w:val="00283919"/>
    <w:rsid w:val="00292E6E"/>
    <w:rsid w:val="00295A21"/>
    <w:rsid w:val="002974AD"/>
    <w:rsid w:val="002A53A4"/>
    <w:rsid w:val="002A5680"/>
    <w:rsid w:val="002A673A"/>
    <w:rsid w:val="002A6B80"/>
    <w:rsid w:val="002A7906"/>
    <w:rsid w:val="002B00F0"/>
    <w:rsid w:val="002B0821"/>
    <w:rsid w:val="002B67F6"/>
    <w:rsid w:val="002C02C4"/>
    <w:rsid w:val="002C1A68"/>
    <w:rsid w:val="002C26F1"/>
    <w:rsid w:val="002C2815"/>
    <w:rsid w:val="002D0A8B"/>
    <w:rsid w:val="002D786E"/>
    <w:rsid w:val="002D7B8C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5FAC"/>
    <w:rsid w:val="0035744E"/>
    <w:rsid w:val="00361A5B"/>
    <w:rsid w:val="00367E63"/>
    <w:rsid w:val="00372BAA"/>
    <w:rsid w:val="003739E9"/>
    <w:rsid w:val="00374FDF"/>
    <w:rsid w:val="003811B9"/>
    <w:rsid w:val="00382A7C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8EF"/>
    <w:rsid w:val="003C798A"/>
    <w:rsid w:val="003D1475"/>
    <w:rsid w:val="003D1587"/>
    <w:rsid w:val="003D4776"/>
    <w:rsid w:val="003D5011"/>
    <w:rsid w:val="003D686C"/>
    <w:rsid w:val="003E1AAE"/>
    <w:rsid w:val="003E1EE0"/>
    <w:rsid w:val="003E2779"/>
    <w:rsid w:val="003E32AF"/>
    <w:rsid w:val="003F2F60"/>
    <w:rsid w:val="003F309E"/>
    <w:rsid w:val="003F7D64"/>
    <w:rsid w:val="0040761E"/>
    <w:rsid w:val="0041268A"/>
    <w:rsid w:val="00416EDE"/>
    <w:rsid w:val="00424C82"/>
    <w:rsid w:val="00426975"/>
    <w:rsid w:val="00426B51"/>
    <w:rsid w:val="00431D5F"/>
    <w:rsid w:val="00436033"/>
    <w:rsid w:val="00441BFC"/>
    <w:rsid w:val="00442D97"/>
    <w:rsid w:val="00443EEF"/>
    <w:rsid w:val="00446D15"/>
    <w:rsid w:val="00447CA8"/>
    <w:rsid w:val="00453983"/>
    <w:rsid w:val="00454347"/>
    <w:rsid w:val="00457F6D"/>
    <w:rsid w:val="0046032B"/>
    <w:rsid w:val="004604F5"/>
    <w:rsid w:val="00461359"/>
    <w:rsid w:val="00466CE3"/>
    <w:rsid w:val="00473315"/>
    <w:rsid w:val="00474F9B"/>
    <w:rsid w:val="00476199"/>
    <w:rsid w:val="00481461"/>
    <w:rsid w:val="00481ACF"/>
    <w:rsid w:val="0048221C"/>
    <w:rsid w:val="00491A35"/>
    <w:rsid w:val="00491D90"/>
    <w:rsid w:val="0049389F"/>
    <w:rsid w:val="00496A48"/>
    <w:rsid w:val="00497432"/>
    <w:rsid w:val="004A0C71"/>
    <w:rsid w:val="004A20BC"/>
    <w:rsid w:val="004A35AD"/>
    <w:rsid w:val="004B0E26"/>
    <w:rsid w:val="004B1342"/>
    <w:rsid w:val="004B2020"/>
    <w:rsid w:val="004B2825"/>
    <w:rsid w:val="004B37E3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266A"/>
    <w:rsid w:val="00503AC3"/>
    <w:rsid w:val="005065C7"/>
    <w:rsid w:val="00507646"/>
    <w:rsid w:val="00517A78"/>
    <w:rsid w:val="00521046"/>
    <w:rsid w:val="005214D1"/>
    <w:rsid w:val="00523475"/>
    <w:rsid w:val="005420E0"/>
    <w:rsid w:val="0054260E"/>
    <w:rsid w:val="00542D82"/>
    <w:rsid w:val="005467A9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84E0D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C5686"/>
    <w:rsid w:val="005D07F3"/>
    <w:rsid w:val="005D0D38"/>
    <w:rsid w:val="005D0EF7"/>
    <w:rsid w:val="005D1984"/>
    <w:rsid w:val="005D20C3"/>
    <w:rsid w:val="005E6733"/>
    <w:rsid w:val="005F0290"/>
    <w:rsid w:val="005F4373"/>
    <w:rsid w:val="006020DB"/>
    <w:rsid w:val="00602C11"/>
    <w:rsid w:val="00604794"/>
    <w:rsid w:val="00605996"/>
    <w:rsid w:val="00612154"/>
    <w:rsid w:val="00614E58"/>
    <w:rsid w:val="00615626"/>
    <w:rsid w:val="006211B9"/>
    <w:rsid w:val="0062765B"/>
    <w:rsid w:val="00627EC8"/>
    <w:rsid w:val="00633799"/>
    <w:rsid w:val="00642C8D"/>
    <w:rsid w:val="0064715C"/>
    <w:rsid w:val="00647F72"/>
    <w:rsid w:val="006522E7"/>
    <w:rsid w:val="006657CD"/>
    <w:rsid w:val="00665A65"/>
    <w:rsid w:val="00665F7F"/>
    <w:rsid w:val="0067308A"/>
    <w:rsid w:val="00674EEA"/>
    <w:rsid w:val="00676077"/>
    <w:rsid w:val="00676792"/>
    <w:rsid w:val="0067690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43D"/>
    <w:rsid w:val="006B7CB0"/>
    <w:rsid w:val="006C292F"/>
    <w:rsid w:val="006C2934"/>
    <w:rsid w:val="006C498C"/>
    <w:rsid w:val="006C50F0"/>
    <w:rsid w:val="006D4EB1"/>
    <w:rsid w:val="006D5D8B"/>
    <w:rsid w:val="006E4401"/>
    <w:rsid w:val="006E68C8"/>
    <w:rsid w:val="006E698B"/>
    <w:rsid w:val="006E69BE"/>
    <w:rsid w:val="006F5B2A"/>
    <w:rsid w:val="006F7CE9"/>
    <w:rsid w:val="00703DDF"/>
    <w:rsid w:val="00706D64"/>
    <w:rsid w:val="00712242"/>
    <w:rsid w:val="00721455"/>
    <w:rsid w:val="007218B2"/>
    <w:rsid w:val="00736E15"/>
    <w:rsid w:val="007455FD"/>
    <w:rsid w:val="00745D52"/>
    <w:rsid w:val="00746FCA"/>
    <w:rsid w:val="00747EF1"/>
    <w:rsid w:val="00751874"/>
    <w:rsid w:val="0075193E"/>
    <w:rsid w:val="0075214B"/>
    <w:rsid w:val="007522AA"/>
    <w:rsid w:val="007525D2"/>
    <w:rsid w:val="00752E65"/>
    <w:rsid w:val="0075679B"/>
    <w:rsid w:val="0076221D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2C85"/>
    <w:rsid w:val="007C4A25"/>
    <w:rsid w:val="007C5F0D"/>
    <w:rsid w:val="007C6340"/>
    <w:rsid w:val="007D5F89"/>
    <w:rsid w:val="007E20C5"/>
    <w:rsid w:val="007E2AEC"/>
    <w:rsid w:val="007E3BB0"/>
    <w:rsid w:val="007E5586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34E"/>
    <w:rsid w:val="00831DE1"/>
    <w:rsid w:val="00832B88"/>
    <w:rsid w:val="00837F2B"/>
    <w:rsid w:val="00841DF7"/>
    <w:rsid w:val="008478F6"/>
    <w:rsid w:val="00852A6D"/>
    <w:rsid w:val="008564C4"/>
    <w:rsid w:val="008652D7"/>
    <w:rsid w:val="00865313"/>
    <w:rsid w:val="0086793F"/>
    <w:rsid w:val="00871E59"/>
    <w:rsid w:val="00873220"/>
    <w:rsid w:val="0087593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C6E7D"/>
    <w:rsid w:val="008D5294"/>
    <w:rsid w:val="008D6E46"/>
    <w:rsid w:val="008E5773"/>
    <w:rsid w:val="008E6553"/>
    <w:rsid w:val="008E663F"/>
    <w:rsid w:val="008E6961"/>
    <w:rsid w:val="008F4648"/>
    <w:rsid w:val="008F514A"/>
    <w:rsid w:val="00901980"/>
    <w:rsid w:val="00905974"/>
    <w:rsid w:val="0090611C"/>
    <w:rsid w:val="00906582"/>
    <w:rsid w:val="00907DC5"/>
    <w:rsid w:val="0091180A"/>
    <w:rsid w:val="00911813"/>
    <w:rsid w:val="00912D3B"/>
    <w:rsid w:val="009202D6"/>
    <w:rsid w:val="009215AE"/>
    <w:rsid w:val="00921B7D"/>
    <w:rsid w:val="009235E9"/>
    <w:rsid w:val="00926CD8"/>
    <w:rsid w:val="009307FA"/>
    <w:rsid w:val="00930D74"/>
    <w:rsid w:val="00932233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75A87"/>
    <w:rsid w:val="00980635"/>
    <w:rsid w:val="00981431"/>
    <w:rsid w:val="00981BE5"/>
    <w:rsid w:val="0099095A"/>
    <w:rsid w:val="00990B5E"/>
    <w:rsid w:val="00993EAB"/>
    <w:rsid w:val="0099482E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9F60AC"/>
    <w:rsid w:val="00A02FEB"/>
    <w:rsid w:val="00A03042"/>
    <w:rsid w:val="00A06B4E"/>
    <w:rsid w:val="00A10665"/>
    <w:rsid w:val="00A135FF"/>
    <w:rsid w:val="00A1539F"/>
    <w:rsid w:val="00A15979"/>
    <w:rsid w:val="00A15A31"/>
    <w:rsid w:val="00A15B14"/>
    <w:rsid w:val="00A17A2C"/>
    <w:rsid w:val="00A20AB9"/>
    <w:rsid w:val="00A21FB6"/>
    <w:rsid w:val="00A22FD0"/>
    <w:rsid w:val="00A23C5C"/>
    <w:rsid w:val="00A262BD"/>
    <w:rsid w:val="00A26D45"/>
    <w:rsid w:val="00A26E3B"/>
    <w:rsid w:val="00A271D6"/>
    <w:rsid w:val="00A34312"/>
    <w:rsid w:val="00A3474E"/>
    <w:rsid w:val="00A37BF2"/>
    <w:rsid w:val="00A44601"/>
    <w:rsid w:val="00A51AC5"/>
    <w:rsid w:val="00A51B0F"/>
    <w:rsid w:val="00A55954"/>
    <w:rsid w:val="00A6050C"/>
    <w:rsid w:val="00A72BD9"/>
    <w:rsid w:val="00A756C0"/>
    <w:rsid w:val="00A75762"/>
    <w:rsid w:val="00A760E0"/>
    <w:rsid w:val="00A772A8"/>
    <w:rsid w:val="00A778A2"/>
    <w:rsid w:val="00A77DA0"/>
    <w:rsid w:val="00A8184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4D1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2970"/>
    <w:rsid w:val="00B046A5"/>
    <w:rsid w:val="00B05C01"/>
    <w:rsid w:val="00B06E1C"/>
    <w:rsid w:val="00B075C5"/>
    <w:rsid w:val="00B12479"/>
    <w:rsid w:val="00B13307"/>
    <w:rsid w:val="00B13D92"/>
    <w:rsid w:val="00B166F0"/>
    <w:rsid w:val="00B210B9"/>
    <w:rsid w:val="00B24A84"/>
    <w:rsid w:val="00B30A0D"/>
    <w:rsid w:val="00B35BCE"/>
    <w:rsid w:val="00B43AEA"/>
    <w:rsid w:val="00B44438"/>
    <w:rsid w:val="00B54895"/>
    <w:rsid w:val="00B61DFA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3F79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F6D"/>
    <w:rsid w:val="00C23D76"/>
    <w:rsid w:val="00C2461A"/>
    <w:rsid w:val="00C25CD2"/>
    <w:rsid w:val="00C32BEB"/>
    <w:rsid w:val="00C32DED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55F5"/>
    <w:rsid w:val="00C56076"/>
    <w:rsid w:val="00C606C1"/>
    <w:rsid w:val="00C62428"/>
    <w:rsid w:val="00C63B05"/>
    <w:rsid w:val="00C64909"/>
    <w:rsid w:val="00C66637"/>
    <w:rsid w:val="00C70B3C"/>
    <w:rsid w:val="00C7347F"/>
    <w:rsid w:val="00C737A1"/>
    <w:rsid w:val="00C737FB"/>
    <w:rsid w:val="00C73B78"/>
    <w:rsid w:val="00C7465C"/>
    <w:rsid w:val="00C84887"/>
    <w:rsid w:val="00C86E31"/>
    <w:rsid w:val="00C87BDA"/>
    <w:rsid w:val="00C920B4"/>
    <w:rsid w:val="00C93F48"/>
    <w:rsid w:val="00C96854"/>
    <w:rsid w:val="00CA0162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9D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2280"/>
    <w:rsid w:val="00D55E4D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6986"/>
    <w:rsid w:val="00DB01C2"/>
    <w:rsid w:val="00DB111C"/>
    <w:rsid w:val="00DB2DD4"/>
    <w:rsid w:val="00DB2E90"/>
    <w:rsid w:val="00DB342D"/>
    <w:rsid w:val="00DB3A95"/>
    <w:rsid w:val="00DB59CB"/>
    <w:rsid w:val="00DC0EA5"/>
    <w:rsid w:val="00DC1CB2"/>
    <w:rsid w:val="00DC2018"/>
    <w:rsid w:val="00DC24B0"/>
    <w:rsid w:val="00DC37FE"/>
    <w:rsid w:val="00DC4998"/>
    <w:rsid w:val="00DC7363"/>
    <w:rsid w:val="00DD079D"/>
    <w:rsid w:val="00DD1C76"/>
    <w:rsid w:val="00DD4053"/>
    <w:rsid w:val="00DD4CC3"/>
    <w:rsid w:val="00DD575B"/>
    <w:rsid w:val="00DD719B"/>
    <w:rsid w:val="00DE075F"/>
    <w:rsid w:val="00DE3EF6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4BD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570D9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711D"/>
    <w:rsid w:val="00E90248"/>
    <w:rsid w:val="00E94BCB"/>
    <w:rsid w:val="00E951FF"/>
    <w:rsid w:val="00E978B1"/>
    <w:rsid w:val="00EA0243"/>
    <w:rsid w:val="00EA1859"/>
    <w:rsid w:val="00EA204B"/>
    <w:rsid w:val="00EA526C"/>
    <w:rsid w:val="00EA671C"/>
    <w:rsid w:val="00EB25D9"/>
    <w:rsid w:val="00EB3830"/>
    <w:rsid w:val="00EB6868"/>
    <w:rsid w:val="00EB75B9"/>
    <w:rsid w:val="00EC2056"/>
    <w:rsid w:val="00EC26D9"/>
    <w:rsid w:val="00EC29E6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079"/>
    <w:rsid w:val="00F11331"/>
    <w:rsid w:val="00F14AC8"/>
    <w:rsid w:val="00F17E83"/>
    <w:rsid w:val="00F203A0"/>
    <w:rsid w:val="00F20726"/>
    <w:rsid w:val="00F2350E"/>
    <w:rsid w:val="00F25D92"/>
    <w:rsid w:val="00F30085"/>
    <w:rsid w:val="00F32AD1"/>
    <w:rsid w:val="00F34040"/>
    <w:rsid w:val="00F37144"/>
    <w:rsid w:val="00F436A0"/>
    <w:rsid w:val="00F47482"/>
    <w:rsid w:val="00F47FAA"/>
    <w:rsid w:val="00F507C8"/>
    <w:rsid w:val="00F513F4"/>
    <w:rsid w:val="00F532D3"/>
    <w:rsid w:val="00F535CC"/>
    <w:rsid w:val="00F56B67"/>
    <w:rsid w:val="00F60F66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93676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14F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4C1F"/>
    <w:rsid w:val="00FF6B4B"/>
    <w:rsid w:val="00FF6C9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6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5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59"/>
    <w:rPr>
      <w:rFonts w:cs="Mangal"/>
      <w:kern w:val="1"/>
      <w:szCs w:val="18"/>
      <w:lang w:val="es-CO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59"/>
    <w:rPr>
      <w:rFonts w:cs="Mangal"/>
      <w:b/>
      <w:bCs/>
      <w:kern w:val="1"/>
      <w:szCs w:val="18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6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5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59"/>
    <w:rPr>
      <w:rFonts w:cs="Mangal"/>
      <w:kern w:val="1"/>
      <w:szCs w:val="18"/>
      <w:lang w:val="es-CO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59"/>
    <w:rPr>
      <w:rFonts w:cs="Mangal"/>
      <w:b/>
      <w:bCs/>
      <w:kern w:val="1"/>
      <w:szCs w:val="18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8B1346-D987-4AF8-818F-28EF136A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2014-09-23T10:30:00Z</cp:lastPrinted>
  <dcterms:created xsi:type="dcterms:W3CDTF">2014-12-03T20:17:00Z</dcterms:created>
  <dcterms:modified xsi:type="dcterms:W3CDTF">2014-12-03T20:17:00Z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