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58445E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58445E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81" w:rsidRPr="0058445E" w:rsidRDefault="00A05181" w:rsidP="00A05181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8445E">
        <w:rPr>
          <w:rFonts w:asciiTheme="minorHAnsi" w:hAnsiTheme="minorHAnsi" w:cstheme="minorHAnsi"/>
          <w:b/>
          <w:sz w:val="28"/>
          <w:szCs w:val="28"/>
          <w:lang w:val="en-US"/>
        </w:rPr>
        <w:t>The World Bank/IMF Annual Meetings</w:t>
      </w:r>
    </w:p>
    <w:p w:rsidR="00A05181" w:rsidRPr="0058445E" w:rsidRDefault="00A05181" w:rsidP="00A05181">
      <w:pPr>
        <w:spacing w:after="0" w:line="36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58445E">
        <w:rPr>
          <w:rFonts w:asciiTheme="minorHAnsi" w:hAnsiTheme="minorHAnsi" w:cstheme="minorHAnsi"/>
          <w:b/>
          <w:sz w:val="28"/>
          <w:szCs w:val="28"/>
          <w:lang w:val="en-US"/>
        </w:rPr>
        <w:t>Road-</w:t>
      </w:r>
      <w:r w:rsidR="003C2706" w:rsidRPr="0058445E">
        <w:rPr>
          <w:rFonts w:asciiTheme="minorHAnsi" w:hAnsiTheme="minorHAnsi" w:cstheme="minorHAnsi"/>
          <w:b/>
          <w:sz w:val="28"/>
          <w:szCs w:val="28"/>
          <w:lang w:val="en-US"/>
        </w:rPr>
        <w:t>T</w:t>
      </w:r>
      <w:r w:rsidRPr="0058445E">
        <w:rPr>
          <w:rFonts w:asciiTheme="minorHAnsi" w:hAnsiTheme="minorHAnsi" w:cstheme="minorHAnsi"/>
          <w:b/>
          <w:sz w:val="28"/>
          <w:szCs w:val="28"/>
          <w:lang w:val="en-US"/>
        </w:rPr>
        <w:t>esting the Proposed Environmental and Social Framework: Implications for Borrowers</w:t>
      </w:r>
    </w:p>
    <w:p w:rsidR="004815C1" w:rsidRPr="0058445E" w:rsidRDefault="004815C1" w:rsidP="00A05181">
      <w:pPr>
        <w:spacing w:after="0" w:line="360" w:lineRule="auto"/>
        <w:jc w:val="center"/>
        <w:rPr>
          <w:rFonts w:asciiTheme="minorHAnsi" w:hAnsiTheme="minorHAnsi" w:cstheme="minorHAnsi"/>
          <w:b/>
          <w:lang w:val="en-US"/>
        </w:rPr>
      </w:pPr>
      <w:r w:rsidRPr="0058445E">
        <w:rPr>
          <w:rFonts w:asciiTheme="minorHAnsi" w:hAnsiTheme="minorHAnsi" w:cstheme="minorHAnsi"/>
          <w:b/>
          <w:lang w:val="en-US"/>
        </w:rPr>
        <w:t>Review and Update of the World Bank’s Environmental and Social Safeguard Policies</w:t>
      </w:r>
    </w:p>
    <w:p w:rsidR="004815C1" w:rsidRPr="0058445E" w:rsidRDefault="004815C1" w:rsidP="00A05181">
      <w:pPr>
        <w:pStyle w:val="Title"/>
        <w:spacing w:after="0" w:line="360" w:lineRule="auto"/>
        <w:jc w:val="center"/>
        <w:rPr>
          <w:rFonts w:asciiTheme="minorHAnsi" w:hAnsiTheme="minorHAnsi" w:cstheme="minorBidi"/>
          <w:b/>
          <w:color w:val="auto"/>
          <w:sz w:val="24"/>
          <w:szCs w:val="24"/>
          <w:lang w:bidi="ar-LB"/>
        </w:rPr>
      </w:pPr>
      <w:r w:rsidRPr="0058445E">
        <w:rPr>
          <w:rFonts w:asciiTheme="minorHAnsi" w:hAnsiTheme="minorHAnsi" w:cstheme="minorHAnsi"/>
          <w:b/>
          <w:color w:val="auto"/>
          <w:sz w:val="24"/>
          <w:szCs w:val="24"/>
        </w:rPr>
        <w:t xml:space="preserve">Phase </w:t>
      </w:r>
      <w:r w:rsidRPr="0058445E">
        <w:rPr>
          <w:rFonts w:asciiTheme="minorHAnsi" w:hAnsiTheme="minorHAnsi" w:cstheme="minorHAnsi"/>
          <w:bCs/>
          <w:color w:val="auto"/>
          <w:sz w:val="24"/>
          <w:szCs w:val="24"/>
          <w:rtl/>
        </w:rPr>
        <w:t>3</w:t>
      </w:r>
    </w:p>
    <w:p w:rsidR="004815C1" w:rsidRPr="0058445E" w:rsidRDefault="002653B1" w:rsidP="00A05181">
      <w:pPr>
        <w:pStyle w:val="Title"/>
        <w:spacing w:after="0" w:line="36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Participant </w:t>
      </w:r>
      <w:r w:rsidR="00201162" w:rsidRPr="0058445E">
        <w:rPr>
          <w:rFonts w:asciiTheme="minorHAnsi" w:hAnsiTheme="minorHAnsi" w:cstheme="minorHAnsi"/>
          <w:b/>
          <w:color w:val="auto"/>
          <w:sz w:val="24"/>
          <w:szCs w:val="24"/>
        </w:rPr>
        <w:t>List</w:t>
      </w:r>
      <w:bookmarkStart w:id="0" w:name="_GoBack"/>
      <w:bookmarkEnd w:id="0"/>
    </w:p>
    <w:p w:rsidR="00670B89" w:rsidRPr="0058445E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</w:p>
    <w:p w:rsidR="00E94A9C" w:rsidRPr="0058445E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Date: </w:t>
      </w:r>
      <w:r w:rsidR="00852F8A"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October 7</w:t>
      </w:r>
      <w:r w:rsidR="00A75A3C"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, 201</w:t>
      </w:r>
      <w:r w:rsidR="00852F8A"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5</w:t>
      </w:r>
    </w:p>
    <w:p w:rsidR="00FD2575" w:rsidRPr="0058445E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Location: </w:t>
      </w:r>
      <w:r w:rsidR="005E5C4D"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Lim</w:t>
      </w:r>
      <w:r w:rsidR="00B14AC3"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a</w:t>
      </w:r>
      <w:r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, </w:t>
      </w:r>
      <w:r w:rsidR="005E5C4D"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Peru</w:t>
      </w:r>
    </w:p>
    <w:p w:rsidR="00E94A9C" w:rsidRPr="0058445E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Audience: </w:t>
      </w:r>
      <w:r w:rsidR="005E5C4D" w:rsidRPr="0058445E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Multi-stakeholder</w:t>
      </w:r>
    </w:p>
    <w:p w:rsidR="00E94A9C" w:rsidRPr="0058445E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58445E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 xml:space="preserve">Total Number of Participants: </w:t>
      </w:r>
      <w:r w:rsidR="005E5C4D" w:rsidRPr="0058445E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4</w:t>
      </w:r>
      <w:r w:rsidR="00876E5B" w:rsidRPr="0058445E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5</w:t>
      </w:r>
    </w:p>
    <w:p w:rsidR="001A065C" w:rsidRPr="0058445E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2"/>
        <w:gridCol w:w="3435"/>
        <w:gridCol w:w="5083"/>
      </w:tblGrid>
      <w:tr w:rsidR="002D4F88" w:rsidRPr="0058445E" w:rsidTr="002D4F88">
        <w:trPr>
          <w:tblHeader/>
        </w:trPr>
        <w:tc>
          <w:tcPr>
            <w:tcW w:w="445" w:type="pct"/>
            <w:shd w:val="clear" w:color="auto" w:fill="DEEAF6" w:themeFill="accent1" w:themeFillTint="33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837" w:type="pct"/>
            <w:shd w:val="clear" w:color="auto" w:fill="DEEAF6" w:themeFill="accent1" w:themeFillTint="33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718" w:type="pct"/>
            <w:shd w:val="clear" w:color="auto" w:fill="DEEAF6" w:themeFill="accent1" w:themeFillTint="33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Everlyne Nairesiae</w:t>
            </w:r>
          </w:p>
        </w:tc>
        <w:tc>
          <w:tcPr>
            <w:tcW w:w="2718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Oxfam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Jimena Eyzaguirre </w:t>
            </w:r>
          </w:p>
        </w:tc>
        <w:tc>
          <w:tcPr>
            <w:tcW w:w="2718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ESSA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Nadia Daar</w:t>
            </w:r>
          </w:p>
        </w:tc>
        <w:tc>
          <w:tcPr>
            <w:tcW w:w="2718" w:type="pct"/>
          </w:tcPr>
          <w:p w:rsidR="002D4F88" w:rsidRPr="0058445E" w:rsidRDefault="002D4F88" w:rsidP="003A42D2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Oxfam International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Sarah Woods</w:t>
            </w:r>
          </w:p>
        </w:tc>
        <w:tc>
          <w:tcPr>
            <w:tcW w:w="2718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DFAT, Australia</w:t>
            </w:r>
          </w:p>
        </w:tc>
      </w:tr>
      <w:tr w:rsidR="002D4F88" w:rsidRPr="002653B1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837" w:type="pct"/>
          </w:tcPr>
          <w:p w:rsidR="002D4F88" w:rsidRPr="0058445E" w:rsidRDefault="002D4F88" w:rsidP="0037149D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Armand Guy Zounguere-Sokambi</w:t>
            </w:r>
          </w:p>
        </w:tc>
        <w:tc>
          <w:tcPr>
            <w:tcW w:w="2718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BDEAC - Central African States Development Bank</w:t>
            </w:r>
          </w:p>
        </w:tc>
      </w:tr>
      <w:tr w:rsidR="002D4F88" w:rsidRPr="002653B1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Marie Delphine Lemanga</w:t>
            </w:r>
          </w:p>
        </w:tc>
        <w:tc>
          <w:tcPr>
            <w:tcW w:w="2718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BDEAC - Central African States Development Bank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Rachel Grant</w:t>
            </w:r>
          </w:p>
        </w:tc>
        <w:tc>
          <w:tcPr>
            <w:tcW w:w="2718" w:type="pct"/>
          </w:tcPr>
          <w:p w:rsidR="002D4F88" w:rsidRPr="0058445E" w:rsidRDefault="002D4F88" w:rsidP="007404B8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DFID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Vladislav Michalcik</w:t>
            </w:r>
          </w:p>
        </w:tc>
        <w:tc>
          <w:tcPr>
            <w:tcW w:w="2718" w:type="pct"/>
          </w:tcPr>
          <w:p w:rsidR="002D4F88" w:rsidRPr="0058445E" w:rsidRDefault="002D4F88" w:rsidP="00F0027D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Rama Clara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837" w:type="pct"/>
          </w:tcPr>
          <w:p w:rsidR="002D4F88" w:rsidRPr="0058445E" w:rsidRDefault="002D4F88" w:rsidP="00863CE2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Rachel Burton</w:t>
            </w:r>
          </w:p>
        </w:tc>
        <w:tc>
          <w:tcPr>
            <w:tcW w:w="2718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BIC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Sarah Short</w:t>
            </w:r>
          </w:p>
        </w:tc>
        <w:tc>
          <w:tcPr>
            <w:tcW w:w="2718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MFAT, New Zealand</w:t>
            </w:r>
          </w:p>
        </w:tc>
      </w:tr>
      <w:tr w:rsidR="002D4F88" w:rsidRPr="002653B1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Barney Laseko</w:t>
            </w:r>
          </w:p>
        </w:tc>
        <w:tc>
          <w:tcPr>
            <w:tcW w:w="2718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Prime Minister’s Office (PMO), Tanzania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837" w:type="pct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Harley Rodriguez Téllez</w:t>
            </w:r>
          </w:p>
        </w:tc>
        <w:tc>
          <w:tcPr>
            <w:tcW w:w="2718" w:type="pct"/>
          </w:tcPr>
          <w:p w:rsidR="002D4F88" w:rsidRPr="00116975" w:rsidRDefault="002D4F88" w:rsidP="00867582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16975">
              <w:rPr>
                <w:rFonts w:asciiTheme="minorHAnsi" w:hAnsiTheme="minorHAnsi"/>
                <w:sz w:val="22"/>
                <w:szCs w:val="22"/>
                <w:lang w:val="es-ES"/>
              </w:rPr>
              <w:t>VIPFE, Ministerio de Planificación del Desarrollo de Bolivia</w:t>
            </w:r>
          </w:p>
        </w:tc>
      </w:tr>
      <w:tr w:rsidR="002D4F88" w:rsidRPr="0058445E" w:rsidTr="002D4F88">
        <w:tc>
          <w:tcPr>
            <w:tcW w:w="445" w:type="pct"/>
            <w:shd w:val="clear" w:color="auto" w:fill="auto"/>
          </w:tcPr>
          <w:p w:rsidR="002D4F88" w:rsidRPr="0058445E" w:rsidRDefault="002D4F88" w:rsidP="00AD2C5F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837" w:type="pct"/>
            <w:shd w:val="clear" w:color="auto" w:fill="auto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Marcelo Z.</w:t>
            </w:r>
          </w:p>
        </w:tc>
        <w:tc>
          <w:tcPr>
            <w:tcW w:w="2718" w:type="pct"/>
            <w:shd w:val="clear" w:color="auto" w:fill="auto"/>
          </w:tcPr>
          <w:p w:rsidR="002D4F88" w:rsidRPr="0058445E" w:rsidRDefault="002D4F88" w:rsidP="00AD2C5F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Bolivia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C63FC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837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Myriam Cordova</w:t>
            </w:r>
          </w:p>
        </w:tc>
        <w:tc>
          <w:tcPr>
            <w:tcW w:w="2718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SBS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C63FC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837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Lucía Romero</w:t>
            </w:r>
          </w:p>
        </w:tc>
        <w:tc>
          <w:tcPr>
            <w:tcW w:w="2718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SBS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C63FC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37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Javier Poggi</w:t>
            </w:r>
          </w:p>
        </w:tc>
        <w:tc>
          <w:tcPr>
            <w:tcW w:w="2718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SBS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C63FC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837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Maria E. Sanchez</w:t>
            </w:r>
          </w:p>
        </w:tc>
        <w:tc>
          <w:tcPr>
            <w:tcW w:w="2718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SBS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C63FC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1837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Rubén Mendiolaza</w:t>
            </w:r>
          </w:p>
        </w:tc>
        <w:tc>
          <w:tcPr>
            <w:tcW w:w="2718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SBS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C63FC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837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Emilio Benavides</w:t>
            </w:r>
          </w:p>
        </w:tc>
        <w:tc>
          <w:tcPr>
            <w:tcW w:w="2718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SBS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C63FC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837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Oscar Orcon</w:t>
            </w:r>
          </w:p>
        </w:tc>
        <w:tc>
          <w:tcPr>
            <w:tcW w:w="2718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MEF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C63FC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37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Luis W.</w:t>
            </w:r>
          </w:p>
        </w:tc>
        <w:tc>
          <w:tcPr>
            <w:tcW w:w="2718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PUCP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C63FC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1837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Milagros Verástegui</w:t>
            </w:r>
          </w:p>
        </w:tc>
        <w:tc>
          <w:tcPr>
            <w:tcW w:w="2718" w:type="pct"/>
          </w:tcPr>
          <w:p w:rsidR="002D4F88" w:rsidRPr="0058445E" w:rsidRDefault="002D4F88" w:rsidP="00C63FC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SENACE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Nezir Sinani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BIC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Chad Dobson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BIC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Peter Bakvis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ITUC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Stephen Pursey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ILO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Rodolfo Baca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ONP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Esayas Bahre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DBE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J.S. Koroma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UTBL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Enrique Lancho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UNOPS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Carmen Bedoya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EMN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Tania Sanchez Maurtua</w:t>
            </w:r>
          </w:p>
        </w:tc>
        <w:tc>
          <w:tcPr>
            <w:tcW w:w="2718" w:type="pct"/>
          </w:tcPr>
          <w:p w:rsidR="002D4F88" w:rsidRPr="00116975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16975">
              <w:rPr>
                <w:rFonts w:asciiTheme="minorHAnsi" w:hAnsiTheme="minorHAnsi"/>
                <w:sz w:val="22"/>
                <w:szCs w:val="22"/>
                <w:lang w:val="es-ES"/>
              </w:rPr>
              <w:t>Banco de la Nación del Perú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B. Vietzke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UNICEF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Bereket Simon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CBE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Joe Athialy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BIC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Barbara Schnell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KfW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Lisa Andon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Micronesia Conservation Trust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Aldo Guillén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Neutroo.com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Marco Argandoña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CGR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Michel Celi Vegas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ECCLA Switzerland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41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Arturo Cruz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AGRONOTICIAS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Marit Strand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Norad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Meghna Shrimali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Ernst &amp; Young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Claudia Valenzuela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Ernst &amp; Young</w:t>
            </w:r>
          </w:p>
        </w:tc>
      </w:tr>
      <w:tr w:rsidR="002D4F88" w:rsidRPr="0058445E" w:rsidTr="002D4F88">
        <w:tc>
          <w:tcPr>
            <w:tcW w:w="445" w:type="pct"/>
          </w:tcPr>
          <w:p w:rsidR="002D4F88" w:rsidRPr="0058445E" w:rsidRDefault="002D4F88" w:rsidP="00876E5B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1837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Eduardo García Zúñiga</w:t>
            </w:r>
          </w:p>
        </w:tc>
        <w:tc>
          <w:tcPr>
            <w:tcW w:w="2718" w:type="pct"/>
          </w:tcPr>
          <w:p w:rsidR="002D4F88" w:rsidRPr="0058445E" w:rsidRDefault="002D4F88" w:rsidP="00876E5B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8445E">
              <w:rPr>
                <w:rFonts w:asciiTheme="minorHAnsi" w:hAnsiTheme="minorHAnsi"/>
                <w:sz w:val="22"/>
                <w:szCs w:val="22"/>
                <w:lang w:val="en-US"/>
              </w:rPr>
              <w:t>Agencia de Noticias Andina</w:t>
            </w:r>
          </w:p>
        </w:tc>
      </w:tr>
    </w:tbl>
    <w:p w:rsidR="00B430AA" w:rsidRPr="0058445E" w:rsidRDefault="00B430AA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B430AA" w:rsidRPr="0058445E" w:rsidSect="00B568A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EC" w:rsidRDefault="009D24EC">
      <w:pPr>
        <w:spacing w:after="0" w:line="240" w:lineRule="auto"/>
      </w:pPr>
      <w:r>
        <w:separator/>
      </w:r>
    </w:p>
  </w:endnote>
  <w:endnote w:type="continuationSeparator" w:id="0">
    <w:p w:rsidR="009D24EC" w:rsidRDefault="009D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9D24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84793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C01D4A">
          <w:rPr>
            <w:rFonts w:asciiTheme="minorHAnsi" w:hAnsiTheme="minorHAnsi"/>
            <w:noProof/>
            <w:sz w:val="22"/>
            <w:szCs w:val="22"/>
          </w:rPr>
          <w:t>2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9D2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EC" w:rsidRDefault="009D24EC">
      <w:pPr>
        <w:spacing w:after="0" w:line="240" w:lineRule="auto"/>
      </w:pPr>
      <w:r>
        <w:separator/>
      </w:r>
    </w:p>
  </w:footnote>
  <w:footnote w:type="continuationSeparator" w:id="0">
    <w:p w:rsidR="009D24EC" w:rsidRDefault="009D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617"/>
    <w:multiLevelType w:val="hybridMultilevel"/>
    <w:tmpl w:val="866E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3D96"/>
    <w:rsid w:val="00004D25"/>
    <w:rsid w:val="000109BF"/>
    <w:rsid w:val="0001229C"/>
    <w:rsid w:val="00013412"/>
    <w:rsid w:val="00015E9C"/>
    <w:rsid w:val="00016116"/>
    <w:rsid w:val="0002288A"/>
    <w:rsid w:val="0003429E"/>
    <w:rsid w:val="00035312"/>
    <w:rsid w:val="000453D9"/>
    <w:rsid w:val="0005061E"/>
    <w:rsid w:val="00052A50"/>
    <w:rsid w:val="0005478F"/>
    <w:rsid w:val="0005670D"/>
    <w:rsid w:val="000653BD"/>
    <w:rsid w:val="0006556D"/>
    <w:rsid w:val="0006740B"/>
    <w:rsid w:val="00075311"/>
    <w:rsid w:val="0007742F"/>
    <w:rsid w:val="000831E5"/>
    <w:rsid w:val="000A0175"/>
    <w:rsid w:val="000A28D1"/>
    <w:rsid w:val="000A2DCE"/>
    <w:rsid w:val="000A4317"/>
    <w:rsid w:val="000A57A4"/>
    <w:rsid w:val="000B0B27"/>
    <w:rsid w:val="000B0DF9"/>
    <w:rsid w:val="000B287D"/>
    <w:rsid w:val="000C02E3"/>
    <w:rsid w:val="000D0CA6"/>
    <w:rsid w:val="000D16B9"/>
    <w:rsid w:val="000D7EFA"/>
    <w:rsid w:val="000E327A"/>
    <w:rsid w:val="000E50C1"/>
    <w:rsid w:val="000E736B"/>
    <w:rsid w:val="000F43ED"/>
    <w:rsid w:val="00104803"/>
    <w:rsid w:val="001075E4"/>
    <w:rsid w:val="00116975"/>
    <w:rsid w:val="00120D43"/>
    <w:rsid w:val="00121B09"/>
    <w:rsid w:val="00122248"/>
    <w:rsid w:val="00127A37"/>
    <w:rsid w:val="00152BA1"/>
    <w:rsid w:val="0015306A"/>
    <w:rsid w:val="00154206"/>
    <w:rsid w:val="001547F4"/>
    <w:rsid w:val="001564E6"/>
    <w:rsid w:val="00156EA8"/>
    <w:rsid w:val="00160804"/>
    <w:rsid w:val="001679AF"/>
    <w:rsid w:val="001719CB"/>
    <w:rsid w:val="001739A6"/>
    <w:rsid w:val="0017543D"/>
    <w:rsid w:val="001865CB"/>
    <w:rsid w:val="0019123A"/>
    <w:rsid w:val="00197A52"/>
    <w:rsid w:val="001A065C"/>
    <w:rsid w:val="001A3599"/>
    <w:rsid w:val="001A42CB"/>
    <w:rsid w:val="001A5419"/>
    <w:rsid w:val="001B66EA"/>
    <w:rsid w:val="001D7C0F"/>
    <w:rsid w:val="001E03BB"/>
    <w:rsid w:val="001E1C16"/>
    <w:rsid w:val="001E57F8"/>
    <w:rsid w:val="00201162"/>
    <w:rsid w:val="002011EA"/>
    <w:rsid w:val="002043A1"/>
    <w:rsid w:val="00205498"/>
    <w:rsid w:val="00205732"/>
    <w:rsid w:val="00207372"/>
    <w:rsid w:val="002101E7"/>
    <w:rsid w:val="0021174F"/>
    <w:rsid w:val="00212AB5"/>
    <w:rsid w:val="00213355"/>
    <w:rsid w:val="002205CD"/>
    <w:rsid w:val="002238CA"/>
    <w:rsid w:val="00225559"/>
    <w:rsid w:val="00225E65"/>
    <w:rsid w:val="00227EDF"/>
    <w:rsid w:val="00236959"/>
    <w:rsid w:val="00240889"/>
    <w:rsid w:val="002410FE"/>
    <w:rsid w:val="00243327"/>
    <w:rsid w:val="00245653"/>
    <w:rsid w:val="00246057"/>
    <w:rsid w:val="00254235"/>
    <w:rsid w:val="0026387D"/>
    <w:rsid w:val="002653B1"/>
    <w:rsid w:val="002716A5"/>
    <w:rsid w:val="00271B51"/>
    <w:rsid w:val="002727AE"/>
    <w:rsid w:val="00273399"/>
    <w:rsid w:val="002A2659"/>
    <w:rsid w:val="002A5E36"/>
    <w:rsid w:val="002A710F"/>
    <w:rsid w:val="002D0304"/>
    <w:rsid w:val="002D46CE"/>
    <w:rsid w:val="002D4F88"/>
    <w:rsid w:val="002D6983"/>
    <w:rsid w:val="002E2EF8"/>
    <w:rsid w:val="002F0881"/>
    <w:rsid w:val="0030250F"/>
    <w:rsid w:val="003026D2"/>
    <w:rsid w:val="00302BFD"/>
    <w:rsid w:val="00302F9C"/>
    <w:rsid w:val="0030531A"/>
    <w:rsid w:val="00310A08"/>
    <w:rsid w:val="00322624"/>
    <w:rsid w:val="00326D22"/>
    <w:rsid w:val="00327F00"/>
    <w:rsid w:val="00332371"/>
    <w:rsid w:val="0034133D"/>
    <w:rsid w:val="00343752"/>
    <w:rsid w:val="00345E98"/>
    <w:rsid w:val="00351FED"/>
    <w:rsid w:val="00361A74"/>
    <w:rsid w:val="003628BB"/>
    <w:rsid w:val="00362D09"/>
    <w:rsid w:val="0037149D"/>
    <w:rsid w:val="00371AA1"/>
    <w:rsid w:val="00373EF5"/>
    <w:rsid w:val="0037717E"/>
    <w:rsid w:val="00380D3C"/>
    <w:rsid w:val="003837A1"/>
    <w:rsid w:val="0039019E"/>
    <w:rsid w:val="00396C3D"/>
    <w:rsid w:val="003A42D2"/>
    <w:rsid w:val="003C2039"/>
    <w:rsid w:val="003C2706"/>
    <w:rsid w:val="003C4574"/>
    <w:rsid w:val="003E238C"/>
    <w:rsid w:val="003E4F32"/>
    <w:rsid w:val="003F36AC"/>
    <w:rsid w:val="003F7506"/>
    <w:rsid w:val="00401A4C"/>
    <w:rsid w:val="00402F9D"/>
    <w:rsid w:val="0040423D"/>
    <w:rsid w:val="00410972"/>
    <w:rsid w:val="00410EDB"/>
    <w:rsid w:val="004127B4"/>
    <w:rsid w:val="004255F2"/>
    <w:rsid w:val="00427AAC"/>
    <w:rsid w:val="00431141"/>
    <w:rsid w:val="00463DBF"/>
    <w:rsid w:val="00464A15"/>
    <w:rsid w:val="00475F73"/>
    <w:rsid w:val="0047739E"/>
    <w:rsid w:val="00480163"/>
    <w:rsid w:val="004815C1"/>
    <w:rsid w:val="00485139"/>
    <w:rsid w:val="00486803"/>
    <w:rsid w:val="004877A3"/>
    <w:rsid w:val="004879AD"/>
    <w:rsid w:val="004A2C4C"/>
    <w:rsid w:val="004A6CC4"/>
    <w:rsid w:val="004B238B"/>
    <w:rsid w:val="004C0CEF"/>
    <w:rsid w:val="004C2EC5"/>
    <w:rsid w:val="004C78FD"/>
    <w:rsid w:val="004D21A1"/>
    <w:rsid w:val="004D6812"/>
    <w:rsid w:val="004E11C6"/>
    <w:rsid w:val="004E3A78"/>
    <w:rsid w:val="004E5133"/>
    <w:rsid w:val="004F0B09"/>
    <w:rsid w:val="0050708B"/>
    <w:rsid w:val="00507367"/>
    <w:rsid w:val="00514D5A"/>
    <w:rsid w:val="00521DF0"/>
    <w:rsid w:val="00523B26"/>
    <w:rsid w:val="00525F68"/>
    <w:rsid w:val="00541663"/>
    <w:rsid w:val="005435AE"/>
    <w:rsid w:val="005449D2"/>
    <w:rsid w:val="0054547E"/>
    <w:rsid w:val="00545B29"/>
    <w:rsid w:val="005503B2"/>
    <w:rsid w:val="0055164F"/>
    <w:rsid w:val="00551745"/>
    <w:rsid w:val="00565C18"/>
    <w:rsid w:val="005703F1"/>
    <w:rsid w:val="0057369B"/>
    <w:rsid w:val="005746D9"/>
    <w:rsid w:val="005775D6"/>
    <w:rsid w:val="0058093D"/>
    <w:rsid w:val="005832A0"/>
    <w:rsid w:val="0058445E"/>
    <w:rsid w:val="005850AD"/>
    <w:rsid w:val="005876E5"/>
    <w:rsid w:val="00590AFA"/>
    <w:rsid w:val="00595599"/>
    <w:rsid w:val="005955A6"/>
    <w:rsid w:val="00595E29"/>
    <w:rsid w:val="0059600D"/>
    <w:rsid w:val="005A0150"/>
    <w:rsid w:val="005A32D3"/>
    <w:rsid w:val="005C11DB"/>
    <w:rsid w:val="005C1685"/>
    <w:rsid w:val="005C250A"/>
    <w:rsid w:val="005C74DF"/>
    <w:rsid w:val="005D2D0A"/>
    <w:rsid w:val="005E5C4D"/>
    <w:rsid w:val="005F1F1F"/>
    <w:rsid w:val="005F394B"/>
    <w:rsid w:val="005F545D"/>
    <w:rsid w:val="005F7B59"/>
    <w:rsid w:val="0060488E"/>
    <w:rsid w:val="00607D87"/>
    <w:rsid w:val="00612AAB"/>
    <w:rsid w:val="006212F6"/>
    <w:rsid w:val="00627C34"/>
    <w:rsid w:val="00632208"/>
    <w:rsid w:val="006370C9"/>
    <w:rsid w:val="00640873"/>
    <w:rsid w:val="00640D14"/>
    <w:rsid w:val="0064195B"/>
    <w:rsid w:val="006433EF"/>
    <w:rsid w:val="006465E8"/>
    <w:rsid w:val="00653787"/>
    <w:rsid w:val="00655A07"/>
    <w:rsid w:val="0065796B"/>
    <w:rsid w:val="00660857"/>
    <w:rsid w:val="00670B89"/>
    <w:rsid w:val="00676E6D"/>
    <w:rsid w:val="00696F87"/>
    <w:rsid w:val="006A0768"/>
    <w:rsid w:val="006A07F9"/>
    <w:rsid w:val="006A58B9"/>
    <w:rsid w:val="006B3796"/>
    <w:rsid w:val="006B7E22"/>
    <w:rsid w:val="006C0405"/>
    <w:rsid w:val="006C0BFB"/>
    <w:rsid w:val="006D17C2"/>
    <w:rsid w:val="006E729A"/>
    <w:rsid w:val="006F31C8"/>
    <w:rsid w:val="006F4EC1"/>
    <w:rsid w:val="006F77AB"/>
    <w:rsid w:val="00703CDC"/>
    <w:rsid w:val="00703EE7"/>
    <w:rsid w:val="00710904"/>
    <w:rsid w:val="0071673E"/>
    <w:rsid w:val="00720EC2"/>
    <w:rsid w:val="00721940"/>
    <w:rsid w:val="00722E95"/>
    <w:rsid w:val="007231F2"/>
    <w:rsid w:val="00725ECC"/>
    <w:rsid w:val="007404B8"/>
    <w:rsid w:val="00751565"/>
    <w:rsid w:val="00751ECE"/>
    <w:rsid w:val="00754401"/>
    <w:rsid w:val="007573DC"/>
    <w:rsid w:val="00761A1B"/>
    <w:rsid w:val="00767AD8"/>
    <w:rsid w:val="00767B56"/>
    <w:rsid w:val="007713F0"/>
    <w:rsid w:val="007723D4"/>
    <w:rsid w:val="00775E0E"/>
    <w:rsid w:val="0077645E"/>
    <w:rsid w:val="00776790"/>
    <w:rsid w:val="0078091A"/>
    <w:rsid w:val="00780AFE"/>
    <w:rsid w:val="00790235"/>
    <w:rsid w:val="007A28DA"/>
    <w:rsid w:val="007A3BFB"/>
    <w:rsid w:val="007A6D2C"/>
    <w:rsid w:val="007B34A4"/>
    <w:rsid w:val="007C5943"/>
    <w:rsid w:val="007E02BE"/>
    <w:rsid w:val="007F0BD2"/>
    <w:rsid w:val="00800557"/>
    <w:rsid w:val="0081240C"/>
    <w:rsid w:val="0081566D"/>
    <w:rsid w:val="0082033B"/>
    <w:rsid w:val="008224F4"/>
    <w:rsid w:val="0082505B"/>
    <w:rsid w:val="00826625"/>
    <w:rsid w:val="00831F4C"/>
    <w:rsid w:val="00841600"/>
    <w:rsid w:val="00842426"/>
    <w:rsid w:val="008520F2"/>
    <w:rsid w:val="00852F8A"/>
    <w:rsid w:val="00853A65"/>
    <w:rsid w:val="0085543A"/>
    <w:rsid w:val="00863CE2"/>
    <w:rsid w:val="00867582"/>
    <w:rsid w:val="0087470A"/>
    <w:rsid w:val="0087626E"/>
    <w:rsid w:val="00876E5B"/>
    <w:rsid w:val="00880AB7"/>
    <w:rsid w:val="00896113"/>
    <w:rsid w:val="00897BEE"/>
    <w:rsid w:val="008A0EF9"/>
    <w:rsid w:val="008A1445"/>
    <w:rsid w:val="008B38C8"/>
    <w:rsid w:val="008D7428"/>
    <w:rsid w:val="008E11C9"/>
    <w:rsid w:val="008E6EFD"/>
    <w:rsid w:val="008E72FA"/>
    <w:rsid w:val="008F07B1"/>
    <w:rsid w:val="008F6A81"/>
    <w:rsid w:val="00911861"/>
    <w:rsid w:val="0092707A"/>
    <w:rsid w:val="009319AF"/>
    <w:rsid w:val="00932AE6"/>
    <w:rsid w:val="00937519"/>
    <w:rsid w:val="00945C01"/>
    <w:rsid w:val="00967C4B"/>
    <w:rsid w:val="00974293"/>
    <w:rsid w:val="0097500C"/>
    <w:rsid w:val="00975D88"/>
    <w:rsid w:val="00980713"/>
    <w:rsid w:val="00985D3C"/>
    <w:rsid w:val="00985D95"/>
    <w:rsid w:val="009868F8"/>
    <w:rsid w:val="00993894"/>
    <w:rsid w:val="0099701D"/>
    <w:rsid w:val="00997EB1"/>
    <w:rsid w:val="009C0081"/>
    <w:rsid w:val="009C1470"/>
    <w:rsid w:val="009C5873"/>
    <w:rsid w:val="009D24EC"/>
    <w:rsid w:val="009D274F"/>
    <w:rsid w:val="009D2A5E"/>
    <w:rsid w:val="009D5243"/>
    <w:rsid w:val="009E0D90"/>
    <w:rsid w:val="009E27C5"/>
    <w:rsid w:val="009E2D88"/>
    <w:rsid w:val="009E2DEB"/>
    <w:rsid w:val="009E2E71"/>
    <w:rsid w:val="00A04295"/>
    <w:rsid w:val="00A05181"/>
    <w:rsid w:val="00A0580B"/>
    <w:rsid w:val="00A07FB6"/>
    <w:rsid w:val="00A146D2"/>
    <w:rsid w:val="00A20A7C"/>
    <w:rsid w:val="00A24525"/>
    <w:rsid w:val="00A2488D"/>
    <w:rsid w:val="00A25B29"/>
    <w:rsid w:val="00A25B9C"/>
    <w:rsid w:val="00A36421"/>
    <w:rsid w:val="00A4550A"/>
    <w:rsid w:val="00A52069"/>
    <w:rsid w:val="00A52BD6"/>
    <w:rsid w:val="00A53688"/>
    <w:rsid w:val="00A53FEF"/>
    <w:rsid w:val="00A544E5"/>
    <w:rsid w:val="00A570B3"/>
    <w:rsid w:val="00A7525C"/>
    <w:rsid w:val="00A75A3C"/>
    <w:rsid w:val="00A80740"/>
    <w:rsid w:val="00A956B2"/>
    <w:rsid w:val="00AA24EA"/>
    <w:rsid w:val="00AA62B8"/>
    <w:rsid w:val="00AA768C"/>
    <w:rsid w:val="00AD2C5F"/>
    <w:rsid w:val="00AE240A"/>
    <w:rsid w:val="00AE38E5"/>
    <w:rsid w:val="00AE4E02"/>
    <w:rsid w:val="00AE57F7"/>
    <w:rsid w:val="00AF3747"/>
    <w:rsid w:val="00AF6AC4"/>
    <w:rsid w:val="00B0178F"/>
    <w:rsid w:val="00B04662"/>
    <w:rsid w:val="00B136A2"/>
    <w:rsid w:val="00B14AC3"/>
    <w:rsid w:val="00B21A28"/>
    <w:rsid w:val="00B230AB"/>
    <w:rsid w:val="00B36044"/>
    <w:rsid w:val="00B375D4"/>
    <w:rsid w:val="00B40DC3"/>
    <w:rsid w:val="00B42700"/>
    <w:rsid w:val="00B430AA"/>
    <w:rsid w:val="00B4519F"/>
    <w:rsid w:val="00B5097F"/>
    <w:rsid w:val="00B51DFE"/>
    <w:rsid w:val="00B568A4"/>
    <w:rsid w:val="00B67C91"/>
    <w:rsid w:val="00B83E97"/>
    <w:rsid w:val="00B9561C"/>
    <w:rsid w:val="00B95770"/>
    <w:rsid w:val="00B965CF"/>
    <w:rsid w:val="00B97387"/>
    <w:rsid w:val="00BA08D3"/>
    <w:rsid w:val="00BB22E9"/>
    <w:rsid w:val="00BC4ADE"/>
    <w:rsid w:val="00BC7C8B"/>
    <w:rsid w:val="00BD1037"/>
    <w:rsid w:val="00BD10F1"/>
    <w:rsid w:val="00BD4D99"/>
    <w:rsid w:val="00BD700D"/>
    <w:rsid w:val="00BF7783"/>
    <w:rsid w:val="00C01D4A"/>
    <w:rsid w:val="00C15579"/>
    <w:rsid w:val="00C27AF0"/>
    <w:rsid w:val="00C32159"/>
    <w:rsid w:val="00C37ADC"/>
    <w:rsid w:val="00C451CD"/>
    <w:rsid w:val="00C51168"/>
    <w:rsid w:val="00C61A38"/>
    <w:rsid w:val="00C63FCB"/>
    <w:rsid w:val="00C65681"/>
    <w:rsid w:val="00C800E4"/>
    <w:rsid w:val="00C816EE"/>
    <w:rsid w:val="00C84498"/>
    <w:rsid w:val="00C9017A"/>
    <w:rsid w:val="00CB1902"/>
    <w:rsid w:val="00CB2ED9"/>
    <w:rsid w:val="00CC0FE0"/>
    <w:rsid w:val="00CC200D"/>
    <w:rsid w:val="00CC3FDE"/>
    <w:rsid w:val="00CC6353"/>
    <w:rsid w:val="00CC6E89"/>
    <w:rsid w:val="00CE6541"/>
    <w:rsid w:val="00CF1DCA"/>
    <w:rsid w:val="00CF33EC"/>
    <w:rsid w:val="00CF377E"/>
    <w:rsid w:val="00D11A0F"/>
    <w:rsid w:val="00D12F92"/>
    <w:rsid w:val="00D145F6"/>
    <w:rsid w:val="00D17C3D"/>
    <w:rsid w:val="00D22180"/>
    <w:rsid w:val="00D23878"/>
    <w:rsid w:val="00D2441F"/>
    <w:rsid w:val="00D26FAD"/>
    <w:rsid w:val="00D31064"/>
    <w:rsid w:val="00D46119"/>
    <w:rsid w:val="00D5090C"/>
    <w:rsid w:val="00D524DF"/>
    <w:rsid w:val="00D542D3"/>
    <w:rsid w:val="00D62032"/>
    <w:rsid w:val="00D65D2E"/>
    <w:rsid w:val="00D70638"/>
    <w:rsid w:val="00D707D7"/>
    <w:rsid w:val="00D70878"/>
    <w:rsid w:val="00D74AC9"/>
    <w:rsid w:val="00D82140"/>
    <w:rsid w:val="00D82BAD"/>
    <w:rsid w:val="00D83504"/>
    <w:rsid w:val="00D87F07"/>
    <w:rsid w:val="00D91258"/>
    <w:rsid w:val="00D95F7A"/>
    <w:rsid w:val="00DA6D9C"/>
    <w:rsid w:val="00DA78A9"/>
    <w:rsid w:val="00DA79AB"/>
    <w:rsid w:val="00DB380C"/>
    <w:rsid w:val="00DB74A1"/>
    <w:rsid w:val="00DC5463"/>
    <w:rsid w:val="00DD19C5"/>
    <w:rsid w:val="00DD4936"/>
    <w:rsid w:val="00DD7C46"/>
    <w:rsid w:val="00DE19BF"/>
    <w:rsid w:val="00E038AC"/>
    <w:rsid w:val="00E10923"/>
    <w:rsid w:val="00E158F4"/>
    <w:rsid w:val="00E166C3"/>
    <w:rsid w:val="00E200C5"/>
    <w:rsid w:val="00E3691A"/>
    <w:rsid w:val="00E4385A"/>
    <w:rsid w:val="00E46841"/>
    <w:rsid w:val="00E80950"/>
    <w:rsid w:val="00E8280B"/>
    <w:rsid w:val="00E94A9C"/>
    <w:rsid w:val="00EA1454"/>
    <w:rsid w:val="00EA2077"/>
    <w:rsid w:val="00EA249C"/>
    <w:rsid w:val="00EA40D6"/>
    <w:rsid w:val="00EA42A6"/>
    <w:rsid w:val="00EB1D2F"/>
    <w:rsid w:val="00EB2A04"/>
    <w:rsid w:val="00EB601C"/>
    <w:rsid w:val="00EB6C8D"/>
    <w:rsid w:val="00EC0E17"/>
    <w:rsid w:val="00EE5EF5"/>
    <w:rsid w:val="00EE6D1C"/>
    <w:rsid w:val="00EF0337"/>
    <w:rsid w:val="00EF2664"/>
    <w:rsid w:val="00EF34E5"/>
    <w:rsid w:val="00F0027D"/>
    <w:rsid w:val="00F003C0"/>
    <w:rsid w:val="00F021D3"/>
    <w:rsid w:val="00F133F6"/>
    <w:rsid w:val="00F1789E"/>
    <w:rsid w:val="00F348E1"/>
    <w:rsid w:val="00F40349"/>
    <w:rsid w:val="00F43ABD"/>
    <w:rsid w:val="00F4626D"/>
    <w:rsid w:val="00F55E88"/>
    <w:rsid w:val="00F570B5"/>
    <w:rsid w:val="00F619A5"/>
    <w:rsid w:val="00F62A55"/>
    <w:rsid w:val="00F67EAF"/>
    <w:rsid w:val="00F753C8"/>
    <w:rsid w:val="00F8316E"/>
    <w:rsid w:val="00F87FC2"/>
    <w:rsid w:val="00FA735C"/>
    <w:rsid w:val="00FB0985"/>
    <w:rsid w:val="00FB1A79"/>
    <w:rsid w:val="00FB48EA"/>
    <w:rsid w:val="00FB51D2"/>
    <w:rsid w:val="00FB53ED"/>
    <w:rsid w:val="00FC2F3D"/>
    <w:rsid w:val="00FC2F8F"/>
    <w:rsid w:val="00FC36DF"/>
    <w:rsid w:val="00FD2575"/>
    <w:rsid w:val="00FD6D19"/>
    <w:rsid w:val="00FE61EE"/>
    <w:rsid w:val="00FE79AA"/>
    <w:rsid w:val="00FF16F1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7</cp:revision>
  <cp:lastPrinted>2016-03-14T02:48:00Z</cp:lastPrinted>
  <dcterms:created xsi:type="dcterms:W3CDTF">2016-03-20T22:50:00Z</dcterms:created>
  <dcterms:modified xsi:type="dcterms:W3CDTF">2016-03-20T23:10:00Z</dcterms:modified>
</cp:coreProperties>
</file>